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2B2ED" w14:textId="44242C63" w:rsidR="00F4148C" w:rsidRDefault="00F4148C" w:rsidP="00F4148C">
      <w:pPr>
        <w:spacing w:after="160" w:line="254" w:lineRule="auto"/>
        <w:rPr>
          <w:rFonts w:asciiTheme="minorHAnsi" w:hAnsiTheme="minorHAnsi" w:cstheme="minorBidi"/>
          <w:sz w:val="36"/>
          <w:szCs w:val="36"/>
          <w:lang w:eastAsia="en-US"/>
        </w:rPr>
      </w:pPr>
      <w:r>
        <w:rPr>
          <w:rFonts w:asciiTheme="minorHAnsi" w:hAnsiTheme="minorHAnsi" w:cstheme="minorBidi"/>
          <w:sz w:val="36"/>
          <w:szCs w:val="36"/>
          <w:lang w:eastAsia="en-US"/>
        </w:rPr>
        <w:t>De werkochtend in Kronkelveld van 17 juni 2023:</w:t>
      </w:r>
    </w:p>
    <w:p w14:paraId="2860F42E" w14:textId="01899898" w:rsidR="00750505" w:rsidRPr="00A4429E" w:rsidRDefault="00750505" w:rsidP="00750505">
      <w:pPr>
        <w:spacing w:after="160" w:line="256" w:lineRule="auto"/>
        <w:rPr>
          <w:rFonts w:asciiTheme="minorHAnsi" w:hAnsiTheme="minorHAnsi" w:cstheme="minorBidi"/>
          <w:sz w:val="24"/>
          <w:szCs w:val="24"/>
          <w:lang w:eastAsia="en-US"/>
        </w:rPr>
      </w:pPr>
      <w:r>
        <w:rPr>
          <w:rFonts w:asciiTheme="minorHAnsi" w:hAnsiTheme="minorHAnsi" w:cstheme="minorBidi"/>
          <w:sz w:val="24"/>
          <w:szCs w:val="24"/>
          <w:lang w:eastAsia="en-US"/>
        </w:rPr>
        <w:t xml:space="preserve">Wie waren er op deze werkochtend: Diny Hegeman, Sven Wildschut, Fokko </w:t>
      </w:r>
      <w:proofErr w:type="spellStart"/>
      <w:r>
        <w:rPr>
          <w:rFonts w:asciiTheme="minorHAnsi" w:hAnsiTheme="minorHAnsi" w:cstheme="minorBidi"/>
          <w:sz w:val="24"/>
          <w:szCs w:val="24"/>
          <w:lang w:eastAsia="en-US"/>
        </w:rPr>
        <w:t>Minnema</w:t>
      </w:r>
      <w:proofErr w:type="spellEnd"/>
      <w:r>
        <w:rPr>
          <w:rFonts w:asciiTheme="minorHAnsi" w:hAnsiTheme="minorHAnsi" w:cstheme="minorBidi"/>
          <w:sz w:val="24"/>
          <w:szCs w:val="24"/>
          <w:lang w:eastAsia="en-US"/>
        </w:rPr>
        <w:t>, Karen van Damme, Gert-Jan Hoksberg, Irene Hoff en Sia Schipper.</w:t>
      </w:r>
    </w:p>
    <w:p w14:paraId="2A84634D" w14:textId="77777777" w:rsidR="00750505" w:rsidRDefault="00750505" w:rsidP="00750505">
      <w:r>
        <w:t>Wat hebben we gedaan:</w:t>
      </w:r>
    </w:p>
    <w:p w14:paraId="6F6CF293" w14:textId="77777777" w:rsidR="002630B3" w:rsidRDefault="002630B3" w:rsidP="002630B3"/>
    <w:p w14:paraId="655D6956" w14:textId="1FF404E8" w:rsidR="0055378A" w:rsidRPr="002630B3" w:rsidRDefault="0055378A" w:rsidP="002630B3">
      <w:pPr>
        <w:pStyle w:val="Lijstalinea"/>
        <w:numPr>
          <w:ilvl w:val="0"/>
          <w:numId w:val="2"/>
        </w:numPr>
        <w:rPr>
          <w:rFonts w:eastAsia="Times New Roman"/>
        </w:rPr>
      </w:pPr>
      <w:r w:rsidRPr="002630B3">
        <w:rPr>
          <w:rFonts w:eastAsia="Times New Roman"/>
        </w:rPr>
        <w:t>Overhangend groen aan de Meerveldstraat/stoep gesnoeid.</w:t>
      </w:r>
    </w:p>
    <w:p w14:paraId="4B9EF590" w14:textId="08D4344A" w:rsidR="0055378A" w:rsidRDefault="0055378A" w:rsidP="002630B3">
      <w:pPr>
        <w:pStyle w:val="Lijstalinea"/>
        <w:numPr>
          <w:ilvl w:val="0"/>
          <w:numId w:val="2"/>
        </w:numPr>
        <w:rPr>
          <w:rFonts w:eastAsia="Times New Roman"/>
        </w:rPr>
      </w:pPr>
      <w:r>
        <w:rPr>
          <w:rFonts w:eastAsia="Times New Roman"/>
        </w:rPr>
        <w:t>Binnen Kronkelveld hebben we op verschillende plekken( bij Wilgen, langs het pad etc.) het Kleefkruid verwijderd.</w:t>
      </w:r>
    </w:p>
    <w:p w14:paraId="2C3F6FAD" w14:textId="3E7C244D" w:rsidR="0055378A" w:rsidRDefault="0055378A" w:rsidP="002630B3">
      <w:pPr>
        <w:pStyle w:val="Lijstalinea"/>
        <w:numPr>
          <w:ilvl w:val="0"/>
          <w:numId w:val="2"/>
        </w:numPr>
        <w:rPr>
          <w:rFonts w:eastAsia="Times New Roman"/>
        </w:rPr>
      </w:pPr>
      <w:r>
        <w:rPr>
          <w:rFonts w:eastAsia="Times New Roman"/>
        </w:rPr>
        <w:t>Berenklauw (de Europese en de Kaukasische) uitgestoken, bij het pad langs de poel en bij broeihoop.</w:t>
      </w:r>
    </w:p>
    <w:p w14:paraId="18AC1BF0" w14:textId="768DAD99" w:rsidR="0055378A" w:rsidRDefault="002630B3" w:rsidP="002630B3">
      <w:pPr>
        <w:pStyle w:val="Lijstalinea"/>
        <w:numPr>
          <w:ilvl w:val="0"/>
          <w:numId w:val="2"/>
        </w:numPr>
        <w:rPr>
          <w:rFonts w:eastAsia="Times New Roman"/>
        </w:rPr>
      </w:pPr>
      <w:r>
        <w:rPr>
          <w:rFonts w:eastAsia="Times New Roman"/>
        </w:rPr>
        <w:t>Twee</w:t>
      </w:r>
      <w:r w:rsidR="0055378A">
        <w:rPr>
          <w:rFonts w:eastAsia="Times New Roman"/>
        </w:rPr>
        <w:t xml:space="preserve"> staanders geplaatst bij takkenril/ ingang Meerveldstraat.</w:t>
      </w:r>
    </w:p>
    <w:p w14:paraId="1DB882BB" w14:textId="23253158" w:rsidR="0055378A" w:rsidRDefault="0055378A" w:rsidP="002630B3">
      <w:pPr>
        <w:pStyle w:val="Lijstalinea"/>
        <w:numPr>
          <w:ilvl w:val="0"/>
          <w:numId w:val="2"/>
        </w:numPr>
        <w:rPr>
          <w:rFonts w:eastAsia="Times New Roman"/>
        </w:rPr>
      </w:pPr>
      <w:r>
        <w:rPr>
          <w:rFonts w:eastAsia="Times New Roman"/>
        </w:rPr>
        <w:t>Wilgenveldje goed harken; maaiafval verwijderen.</w:t>
      </w:r>
      <w:r w:rsidR="002630B3">
        <w:rPr>
          <w:rFonts w:eastAsia="Times New Roman"/>
        </w:rPr>
        <w:t xml:space="preserve"> (Is op deze werkochtend niet gedaan)</w:t>
      </w:r>
    </w:p>
    <w:p w14:paraId="4A7C10C8" w14:textId="23E6E091" w:rsidR="0055378A" w:rsidRDefault="0055378A" w:rsidP="002630B3">
      <w:pPr>
        <w:pStyle w:val="Lijstalinea"/>
        <w:numPr>
          <w:ilvl w:val="0"/>
          <w:numId w:val="2"/>
        </w:numPr>
        <w:rPr>
          <w:rFonts w:eastAsia="Times New Roman"/>
        </w:rPr>
      </w:pPr>
      <w:r>
        <w:rPr>
          <w:rFonts w:eastAsia="Times New Roman"/>
        </w:rPr>
        <w:t>Vuil prikken in o.a. de waterbakken van de Elzen aan de Meerveldstraat, rondom de picknickbank</w:t>
      </w:r>
      <w:r w:rsidRPr="0055378A">
        <w:rPr>
          <w:rFonts w:eastAsia="Times New Roman"/>
        </w:rPr>
        <w:t xml:space="preserve"> </w:t>
      </w:r>
      <w:r>
        <w:rPr>
          <w:rFonts w:eastAsia="Times New Roman"/>
        </w:rPr>
        <w:t>en onze prullenbak bij de picknickbank legen</w:t>
      </w:r>
      <w:r w:rsidR="00F94A91">
        <w:rPr>
          <w:rFonts w:eastAsia="Times New Roman"/>
        </w:rPr>
        <w:t>.</w:t>
      </w:r>
    </w:p>
    <w:p w14:paraId="5ACA2F15" w14:textId="77777777" w:rsidR="00F94A91" w:rsidRDefault="00F94A91" w:rsidP="00F94A91">
      <w:pPr>
        <w:rPr>
          <w:rFonts w:eastAsia="Times New Roman"/>
        </w:rPr>
      </w:pPr>
    </w:p>
    <w:p w14:paraId="2C1CCD18" w14:textId="77777777" w:rsidR="00F94A91" w:rsidRDefault="00F94A91" w:rsidP="00F94A91">
      <w:pPr>
        <w:rPr>
          <w:rFonts w:eastAsia="Times New Roman"/>
        </w:rPr>
      </w:pPr>
    </w:p>
    <w:p w14:paraId="34D919DA" w14:textId="14B316C2" w:rsidR="00F94A91" w:rsidRDefault="00F94A91" w:rsidP="00F94A91">
      <w:pPr>
        <w:jc w:val="center"/>
        <w:rPr>
          <w:rFonts w:eastAsia="Times New Roman"/>
          <w:sz w:val="36"/>
          <w:szCs w:val="36"/>
        </w:rPr>
      </w:pPr>
      <w:r w:rsidRPr="00F94A91">
        <w:rPr>
          <w:rFonts w:eastAsia="Times New Roman"/>
          <w:sz w:val="36"/>
          <w:szCs w:val="36"/>
        </w:rPr>
        <w:t>Foto ve</w:t>
      </w:r>
      <w:r>
        <w:rPr>
          <w:rFonts w:eastAsia="Times New Roman"/>
          <w:sz w:val="36"/>
          <w:szCs w:val="36"/>
        </w:rPr>
        <w:t>r</w:t>
      </w:r>
      <w:r w:rsidRPr="00F94A91">
        <w:rPr>
          <w:rFonts w:eastAsia="Times New Roman"/>
          <w:sz w:val="36"/>
          <w:szCs w:val="36"/>
        </w:rPr>
        <w:t>slag</w:t>
      </w:r>
      <w:r w:rsidR="00191BEF">
        <w:rPr>
          <w:rFonts w:eastAsia="Times New Roman"/>
          <w:sz w:val="36"/>
          <w:szCs w:val="36"/>
        </w:rPr>
        <w:t xml:space="preserve"> van Irene:</w:t>
      </w:r>
    </w:p>
    <w:p w14:paraId="7C36CC8A" w14:textId="77777777" w:rsidR="000F51D4" w:rsidRDefault="000F51D4" w:rsidP="00F94A91">
      <w:pPr>
        <w:jc w:val="center"/>
        <w:rPr>
          <w:rFonts w:eastAsia="Times New Roman"/>
          <w:sz w:val="36"/>
          <w:szCs w:val="36"/>
        </w:rPr>
      </w:pPr>
    </w:p>
    <w:p w14:paraId="531C7EC3" w14:textId="26E5CA51" w:rsidR="00D63BC4" w:rsidRPr="000F51D4" w:rsidRDefault="000F51D4" w:rsidP="000F51D4">
      <w:pPr>
        <w:spacing w:after="160" w:line="254" w:lineRule="auto"/>
        <w:jc w:val="center"/>
        <w:rPr>
          <w:noProof/>
          <w:sz w:val="32"/>
          <w:szCs w:val="32"/>
        </w:rPr>
      </w:pPr>
      <w:r w:rsidRPr="00612C17">
        <w:rPr>
          <w:noProof/>
          <w:sz w:val="32"/>
          <w:szCs w:val="32"/>
        </w:rPr>
        <w:t>Kleefkruid verwijderen</w:t>
      </w:r>
      <w:r w:rsidR="00D626A4">
        <w:rPr>
          <w:rFonts w:eastAsia="Times New Roman"/>
          <w:noProof/>
          <w:sz w:val="36"/>
          <w:szCs w:val="36"/>
          <w14:ligatures w14:val="standardContextual"/>
        </w:rPr>
        <mc:AlternateContent>
          <mc:Choice Requires="wpi">
            <w:drawing>
              <wp:anchor distT="0" distB="0" distL="114300" distR="114300" simplePos="0" relativeHeight="251659264" behindDoc="0" locked="0" layoutInCell="1" allowOverlap="1" wp14:anchorId="0F3BBE16" wp14:editId="02310982">
                <wp:simplePos x="0" y="0"/>
                <wp:positionH relativeFrom="column">
                  <wp:posOffset>7018445</wp:posOffset>
                </wp:positionH>
                <wp:positionV relativeFrom="paragraph">
                  <wp:posOffset>389460</wp:posOffset>
                </wp:positionV>
                <wp:extent cx="360" cy="360"/>
                <wp:effectExtent l="38100" t="38100" r="57150" b="57150"/>
                <wp:wrapNone/>
                <wp:docPr id="667554167" name="Inkt 8"/>
                <wp:cNvGraphicFramePr/>
                <a:graphic xmlns:a="http://schemas.openxmlformats.org/drawingml/2006/main">
                  <a:graphicData uri="http://schemas.microsoft.com/office/word/2010/wordprocessingInk">
                    <w14:contentPart bwMode="auto" r:id="rId6">
                      <w14:nvContentPartPr>
                        <w14:cNvContentPartPr/>
                      </w14:nvContentPartPr>
                      <w14:xfrm>
                        <a:off x="0" y="0"/>
                        <a:ext cx="360" cy="360"/>
                      </w14:xfrm>
                    </w14:contentPart>
                  </a:graphicData>
                </a:graphic>
              </wp:anchor>
            </w:drawing>
          </mc:Choice>
          <mc:Fallback>
            <w:pict>
              <v:shapetype w14:anchorId="59CD585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8" o:spid="_x0000_s1026" type="#_x0000_t75" style="position:absolute;margin-left:551.95pt;margin-top:29.9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qd/RqAQAAAwMAAA4AAABkcnMvZTJvRG9jLnhtbJxSzU4CMRC+m/gO&#10;Te9SFgnBDQsHiQkHlYM+QO22bOO2s5kWdnl7Z3dBQGNMuDTTmfSb76ezReNKttMYLPiMJ4MhZ9or&#10;yK3fZPz97eluylmI0ueyBK8zvteBL+a3N7O6SvUICihzjYxAfEjrKuNFjFUqRFCFdjIMoNKehgbQ&#10;yUhX3IgcZU3orhSj4XAiasC8QlA6BOou+yGfd/jGaBVfjQk6sjLj08mY6MVjgRl/uJ9Q5+NQiPlM&#10;phuUVWHVgZK8gpGT1hOBb6iljJJt0f6CclYhBDBxoMAJMMYq3ekhZcnwh7KV/2xVJWO1xVSBj9rH&#10;tcR49K4bXLPCleRA/Qw5pSO3EfgBkez5P4ye9BLU1hGfPhHUpYz0HUJhq8AZpjbPOK7y5MTf7x5P&#10;CtZ40vVyOaBExEHyX08ag641m5iwJuMU5749uyx1E5miZpeyon5bnGH2b48bzkyltRfxnd9bSmd/&#10;d/4FAAD//wMAUEsDBBQABgAIAAAAIQAd1VgcyQEAAJAEAAAQAAAAZHJzL2luay9pbmsxLnhtbLST&#10;wU7jMBCG7yvtO1jm3MR2WtKNSDlRaaVdCS0gwTEkprGI7cpxmvbtmTiuG0S5IPYSOWP7n5lvfl9d&#10;72WDdty0Qqsc04hgxFWpK6E2OX64X8+WGLW2UFXRaMVzfOAtvl79/HEl1KtsMvgiUFDtsJJNjmtr&#10;t1kc930f9UmkzSZmhCTxb/X69w9e+VsVfxFKWEjZHkOlVpbv7SCWiSrHpd2TcB6073RnSh62h4gp&#10;TyesKUq+1kYWNijWhVK8QaqQUPcjRvawhYWAPBtuMJICGp6xiM7T+fLmFwSKfY4n/x2U2EIlEsfn&#10;NZ/+g+b6o+ZQVsLSyxQjX1LFd0NNsWOefd77rdFbbqzgJ8wjFL9xQOX47/iMoAxvddMNs8FoVzQd&#10;IKOEgC18bhqfAfJRD9h8qx5w+VRvWtx7NL69KQcPLVjqOForJAejy23wmG1BeAjfWeOeAyMsmZHL&#10;GaP3JM0WaUaXEaPJZBTexUfNZ9O1ddB7Nie/up1AbeysF5WtA3QSkUWAPkV+7mrNxaa2X7tb6kbD&#10;c/CzvrhJKWPzSU8uXzDbmafr/Id86//4S44v3OtF7uYYcL1TRBGbL9LFO+cGaRjJ6g0AAP//AwBQ&#10;SwMEFAAGAAgAAAAhAFuYuXPeAAAACwEAAA8AAABkcnMvZG93bnJldi54bWxMj8FOwzAQRO9I/IO1&#10;SNyo7ZZEaRqnQkhUqDcKqFc3WZKIeB3FbhP+nu0JTqvRjmbeFNvZ9eKCY+g8GdALBQKp8nVHjYGP&#10;95eHDESIlmrbe0IDPxhgW97eFDav/URveDnERnAIhdwaaGMccilD1aKzYeEHJP59+dHZyHJsZD3a&#10;icNdL5dKpdLZjrihtQM+t1h9H86OU+zntA9yl+wyvdKviae9fjwac383P21ARJzjnxmu+IwOJTOd&#10;/JnqIHrWWq3W7DWQrPleHVqlvOZkIF1mIMtC/t9Q/gI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BL6nf0agEAAAMDAAAOAAAAAAAAAAAAAAAAADwCAABkcnMv&#10;ZTJvRG9jLnhtbFBLAQItABQABgAIAAAAIQAd1VgcyQEAAJAEAAAQAAAAAAAAAAAAAAAAANIDAABk&#10;cnMvaW5rL2luazEueG1sUEsBAi0AFAAGAAgAAAAhAFuYuXPeAAAACwEAAA8AAAAAAAAAAAAAAAAA&#10;yQUAAGRycy9kb3ducmV2LnhtbFBLAQItABQABgAIAAAAIQB5GLydvwAAACEBAAAZAAAAAAAAAAAA&#10;AAAAANQGAABkcnMvX3JlbHMvZTJvRG9jLnhtbC5yZWxzUEsFBgAAAAAGAAYAeAEAAMoHAAAAAA==&#10;">
                <v:imagedata r:id="rId7" o:title=""/>
              </v:shape>
            </w:pict>
          </mc:Fallback>
        </mc:AlternateContent>
      </w:r>
      <w:r>
        <w:rPr>
          <w:noProof/>
          <w:sz w:val="32"/>
          <w:szCs w:val="32"/>
        </w:rPr>
        <w:t>.</w:t>
      </w:r>
    </w:p>
    <w:p w14:paraId="04411FBB" w14:textId="38F00213" w:rsidR="00D63BC4" w:rsidRDefault="00D63BC4" w:rsidP="00D63BC4">
      <w:r>
        <w:rPr>
          <w:noProof/>
        </w:rPr>
        <w:drawing>
          <wp:inline distT="0" distB="0" distL="0" distR="0" wp14:anchorId="224F1B69" wp14:editId="235E812A">
            <wp:extent cx="3378043" cy="2533534"/>
            <wp:effectExtent l="3175" t="0" r="0" b="0"/>
            <wp:docPr id="1124667259" name="Afbeelding 1" descr="Afbeelding met buitenshuis, boom, plant,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667259" name="Afbeelding 1" descr="Afbeelding met buitenshuis, boom, plant, gras&#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396775" cy="2547583"/>
                    </a:xfrm>
                    <a:prstGeom prst="rect">
                      <a:avLst/>
                    </a:prstGeom>
                    <a:noFill/>
                    <a:ln>
                      <a:noFill/>
                    </a:ln>
                  </pic:spPr>
                </pic:pic>
              </a:graphicData>
            </a:graphic>
          </wp:inline>
        </w:drawing>
      </w:r>
      <w:r w:rsidR="00A344CA" w:rsidRPr="00A344CA">
        <w:t xml:space="preserve"> </w:t>
      </w:r>
      <w:r w:rsidR="00FD4968">
        <w:t xml:space="preserve"> </w:t>
      </w:r>
      <w:r w:rsidR="00A344CA">
        <w:rPr>
          <w:noProof/>
        </w:rPr>
        <w:drawing>
          <wp:inline distT="0" distB="0" distL="0" distR="0" wp14:anchorId="11F34373" wp14:editId="176282AA">
            <wp:extent cx="3375658" cy="2531744"/>
            <wp:effectExtent l="2858" t="0" r="0" b="0"/>
            <wp:docPr id="1258279756" name="Afbeelding 2" descr="Afbeelding met boom, buitenshuis, persoo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279756" name="Afbeelding 2" descr="Afbeelding met boom, buitenshuis, persoon, plant&#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400970" cy="2550728"/>
                    </a:xfrm>
                    <a:prstGeom prst="rect">
                      <a:avLst/>
                    </a:prstGeom>
                    <a:noFill/>
                    <a:ln>
                      <a:noFill/>
                    </a:ln>
                  </pic:spPr>
                </pic:pic>
              </a:graphicData>
            </a:graphic>
          </wp:inline>
        </w:drawing>
      </w:r>
    </w:p>
    <w:p w14:paraId="575A4FC9" w14:textId="77777777" w:rsidR="00584B2C" w:rsidRDefault="00584B2C" w:rsidP="00D63BC4"/>
    <w:p w14:paraId="10BA873B" w14:textId="77777777" w:rsidR="00584B2C" w:rsidRDefault="00584B2C" w:rsidP="00D63BC4"/>
    <w:p w14:paraId="6E89E4A1" w14:textId="77777777" w:rsidR="00DD3F4A" w:rsidRDefault="00687A12" w:rsidP="00D63BC4">
      <w:r>
        <w:t>O</w:t>
      </w:r>
      <w:r>
        <w:t>p deze werkochtend</w:t>
      </w:r>
      <w:r>
        <w:t xml:space="preserve"> in Konkelveld,</w:t>
      </w:r>
      <w:r>
        <w:t xml:space="preserve"> </w:t>
      </w:r>
      <w:r>
        <w:t>m</w:t>
      </w:r>
      <w:r w:rsidR="00BD4818">
        <w:t xml:space="preserve">et </w:t>
      </w:r>
      <w:r>
        <w:t>hoge</w:t>
      </w:r>
      <w:r w:rsidR="00BD4818">
        <w:t xml:space="preserve"> temperatuur</w:t>
      </w:r>
      <w:r>
        <w:t xml:space="preserve">waarde volgens </w:t>
      </w:r>
      <w:r w:rsidR="00A73D85">
        <w:t xml:space="preserve">nu al </w:t>
      </w:r>
      <w:r>
        <w:t xml:space="preserve">zomerse normen, </w:t>
      </w:r>
      <w:r w:rsidR="00BD4818">
        <w:t xml:space="preserve">was de verkoeling </w:t>
      </w:r>
      <w:r w:rsidR="006A32AB">
        <w:t>door</w:t>
      </w:r>
      <w:r w:rsidR="00822592">
        <w:t xml:space="preserve"> </w:t>
      </w:r>
      <w:r w:rsidR="006A32AB">
        <w:t>bomen en struiken</w:t>
      </w:r>
      <w:r w:rsidR="00BD4818">
        <w:t xml:space="preserve"> </w:t>
      </w:r>
      <w:r w:rsidR="00822592">
        <w:t>van</w:t>
      </w:r>
      <w:r w:rsidR="00BD4818">
        <w:t xml:space="preserve"> Kronkelveld </w:t>
      </w:r>
      <w:r w:rsidR="00822592">
        <w:t>bijzonder goed</w:t>
      </w:r>
      <w:r w:rsidR="00BD4818">
        <w:t xml:space="preserve"> te </w:t>
      </w:r>
      <w:r w:rsidR="006A32AB">
        <w:t>merke</w:t>
      </w:r>
      <w:r w:rsidR="00DD3F4A">
        <w:t>n en verkwikkend.</w:t>
      </w:r>
      <w:r w:rsidR="004402DE">
        <w:t xml:space="preserve"> </w:t>
      </w:r>
    </w:p>
    <w:p w14:paraId="65A9E3AE" w14:textId="75C0E47C" w:rsidR="00BD4818" w:rsidRPr="004402DE" w:rsidRDefault="00BD4818" w:rsidP="00D63BC4">
      <w:r>
        <w:t>Aan de Meerveldstraat</w:t>
      </w:r>
      <w:r w:rsidR="00822592">
        <w:t xml:space="preserve">, </w:t>
      </w:r>
      <w:r w:rsidR="00DD3F4A">
        <w:t>wa</w:t>
      </w:r>
      <w:r w:rsidR="00822592">
        <w:t>ar in de volle zon</w:t>
      </w:r>
      <w:r w:rsidR="00DD3F4A">
        <w:t xml:space="preserve"> gewerkt werd</w:t>
      </w:r>
      <w:r w:rsidR="00822592">
        <w:t>,</w:t>
      </w:r>
      <w:r>
        <w:t xml:space="preserve"> </w:t>
      </w:r>
      <w:r w:rsidR="004402DE">
        <w:t>was het algauw</w:t>
      </w:r>
      <w:r>
        <w:t xml:space="preserve"> </w:t>
      </w:r>
      <w:r w:rsidR="004402DE">
        <w:t xml:space="preserve">boven de </w:t>
      </w:r>
      <w:r>
        <w:t>30 graden</w:t>
      </w:r>
      <w:r w:rsidR="004402DE">
        <w:t xml:space="preserve"> </w:t>
      </w:r>
      <w:r w:rsidR="00822592">
        <w:t xml:space="preserve">Celsius </w:t>
      </w:r>
      <w:r w:rsidR="004402DE">
        <w:t xml:space="preserve">en </w:t>
      </w:r>
      <w:r w:rsidR="00213AC2">
        <w:t>viel menig zweetdruppeltje van het hoofd</w:t>
      </w:r>
      <w:r w:rsidR="004402DE">
        <w:t>.</w:t>
      </w:r>
      <w:r>
        <w:t xml:space="preserve"> </w:t>
      </w:r>
    </w:p>
    <w:p w14:paraId="149CA220" w14:textId="77777777" w:rsidR="0055378A" w:rsidRDefault="0055378A" w:rsidP="0055378A">
      <w:r>
        <w:t> </w:t>
      </w:r>
    </w:p>
    <w:p w14:paraId="1A9BA4CE" w14:textId="77777777" w:rsidR="0055378A" w:rsidRDefault="0055378A" w:rsidP="00750505"/>
    <w:p w14:paraId="33E24B9A" w14:textId="77777777" w:rsidR="00750505" w:rsidRDefault="00750505" w:rsidP="00750505"/>
    <w:p w14:paraId="72FEDAEF" w14:textId="544B7594" w:rsidR="003A1DC6" w:rsidRDefault="00921504" w:rsidP="00F4148C">
      <w:pPr>
        <w:spacing w:after="160" w:line="254" w:lineRule="auto"/>
        <w:rPr>
          <w:noProof/>
        </w:rPr>
      </w:pPr>
      <w:r>
        <w:rPr>
          <w:noProof/>
        </w:rPr>
        <w:drawing>
          <wp:inline distT="0" distB="0" distL="0" distR="0" wp14:anchorId="1EB4EDCC" wp14:editId="6C165219">
            <wp:extent cx="3725613" cy="2794213"/>
            <wp:effectExtent l="8573" t="0" r="0" b="0"/>
            <wp:docPr id="1280745705" name="Afbeelding 4" descr="Afbeelding met buitenshuis, bos, Zomer, jungl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745705" name="Afbeelding 4" descr="Afbeelding met buitenshuis, bos, Zomer, jungle&#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745498" cy="2809127"/>
                    </a:xfrm>
                    <a:prstGeom prst="rect">
                      <a:avLst/>
                    </a:prstGeom>
                    <a:noFill/>
                    <a:ln>
                      <a:noFill/>
                    </a:ln>
                  </pic:spPr>
                </pic:pic>
              </a:graphicData>
            </a:graphic>
          </wp:inline>
        </w:drawing>
      </w:r>
      <w:r w:rsidR="003A1DC6">
        <w:t xml:space="preserve">   </w:t>
      </w:r>
      <w:r w:rsidR="00AA7008" w:rsidRPr="00AA7008">
        <w:t xml:space="preserve"> </w:t>
      </w:r>
      <w:r w:rsidR="003A1DC6">
        <w:rPr>
          <w:noProof/>
        </w:rPr>
        <w:drawing>
          <wp:inline distT="0" distB="0" distL="0" distR="0" wp14:anchorId="64F5E49B" wp14:editId="6EADB844">
            <wp:extent cx="3709882" cy="2782411"/>
            <wp:effectExtent l="6667" t="0" r="0" b="0"/>
            <wp:docPr id="1400062058" name="Afbeelding 6" descr="Afbeelding met buitenshuis, bos, jungle,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062058" name="Afbeelding 6" descr="Afbeelding met buitenshuis, bos, jungle, persoon&#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731060" cy="2798295"/>
                    </a:xfrm>
                    <a:prstGeom prst="rect">
                      <a:avLst/>
                    </a:prstGeom>
                    <a:noFill/>
                    <a:ln>
                      <a:noFill/>
                    </a:ln>
                  </pic:spPr>
                </pic:pic>
              </a:graphicData>
            </a:graphic>
          </wp:inline>
        </w:drawing>
      </w:r>
      <w:r w:rsidR="003A1DC6">
        <w:rPr>
          <w:noProof/>
        </w:rPr>
        <w:t xml:space="preserve"> </w:t>
      </w:r>
    </w:p>
    <w:p w14:paraId="51F4AC52" w14:textId="77777777" w:rsidR="000E4AB0" w:rsidRDefault="000E4AB0" w:rsidP="00F4148C">
      <w:pPr>
        <w:spacing w:after="160" w:line="254" w:lineRule="auto"/>
        <w:rPr>
          <w:noProof/>
        </w:rPr>
      </w:pPr>
    </w:p>
    <w:p w14:paraId="4FEC99EB" w14:textId="77777777" w:rsidR="003A1DC6" w:rsidRPr="006A49C6" w:rsidRDefault="003A1DC6" w:rsidP="006A49C6">
      <w:pPr>
        <w:spacing w:after="160" w:line="254" w:lineRule="auto"/>
        <w:jc w:val="center"/>
        <w:rPr>
          <w:noProof/>
          <w:sz w:val="28"/>
          <w:szCs w:val="28"/>
        </w:rPr>
      </w:pPr>
    </w:p>
    <w:p w14:paraId="48F1AD6F" w14:textId="5D83ACDE" w:rsidR="00F44FEF" w:rsidRDefault="00AA7008" w:rsidP="00F44FEF">
      <w:pPr>
        <w:spacing w:after="160" w:line="254" w:lineRule="auto"/>
        <w:jc w:val="center"/>
      </w:pPr>
      <w:r>
        <w:rPr>
          <w:noProof/>
        </w:rPr>
        <w:drawing>
          <wp:inline distT="0" distB="0" distL="0" distR="0" wp14:anchorId="3F10F3DC" wp14:editId="3AC6D2EF">
            <wp:extent cx="5098415" cy="3823811"/>
            <wp:effectExtent l="0" t="0" r="6985" b="5715"/>
            <wp:docPr id="1240000280" name="Afbeelding 5" descr="Afbeelding met buitenshuis, boom, rondtrekken,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000280" name="Afbeelding 5" descr="Afbeelding met buitenshuis, boom, rondtrekken, gras&#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34907" cy="3851180"/>
                    </a:xfrm>
                    <a:prstGeom prst="rect">
                      <a:avLst/>
                    </a:prstGeom>
                    <a:noFill/>
                    <a:ln>
                      <a:noFill/>
                    </a:ln>
                  </pic:spPr>
                </pic:pic>
              </a:graphicData>
            </a:graphic>
          </wp:inline>
        </w:drawing>
      </w:r>
    </w:p>
    <w:p w14:paraId="3C8D52C6" w14:textId="77777777" w:rsidR="00834DC6" w:rsidRDefault="00380F83" w:rsidP="00834DC6">
      <w:pPr>
        <w:spacing w:after="160" w:line="254" w:lineRule="auto"/>
        <w:jc w:val="center"/>
      </w:pPr>
      <w:r>
        <w:rPr>
          <w:noProof/>
        </w:rPr>
        <w:lastRenderedPageBreak/>
        <w:drawing>
          <wp:inline distT="0" distB="0" distL="0" distR="0" wp14:anchorId="4DC8FEE2" wp14:editId="08F97D1C">
            <wp:extent cx="4260850" cy="3195638"/>
            <wp:effectExtent l="0" t="0" r="6350" b="5080"/>
            <wp:docPr id="744200509" name="Afbeelding 9" descr="Afbeelding met persoon, kleding, boom,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00509" name="Afbeelding 9" descr="Afbeelding met persoon, kleding, boom, buitenshuis&#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69527" cy="3202146"/>
                    </a:xfrm>
                    <a:prstGeom prst="rect">
                      <a:avLst/>
                    </a:prstGeom>
                    <a:noFill/>
                    <a:ln>
                      <a:noFill/>
                    </a:ln>
                  </pic:spPr>
                </pic:pic>
              </a:graphicData>
            </a:graphic>
          </wp:inline>
        </w:drawing>
      </w:r>
    </w:p>
    <w:p w14:paraId="7497BA36" w14:textId="60F1EFE7" w:rsidR="00F44FEF" w:rsidRDefault="00F44FEF" w:rsidP="006B7C4C">
      <w:pPr>
        <w:spacing w:after="160" w:line="254" w:lineRule="auto"/>
        <w:jc w:val="center"/>
      </w:pPr>
      <w:r>
        <w:t>En dan is er koffie met suikerbrood. De coördinator is jarig en dat vieren we!</w:t>
      </w:r>
    </w:p>
    <w:p w14:paraId="61E0CEDF" w14:textId="77777777" w:rsidR="006B7C4C" w:rsidRDefault="006B7C4C" w:rsidP="00834DC6">
      <w:pPr>
        <w:spacing w:after="160" w:line="254" w:lineRule="auto"/>
        <w:jc w:val="center"/>
      </w:pPr>
    </w:p>
    <w:p w14:paraId="28B040D6" w14:textId="4A921948" w:rsidR="00780314" w:rsidRDefault="00780314" w:rsidP="00834DC6">
      <w:pPr>
        <w:spacing w:after="160" w:line="254" w:lineRule="auto"/>
        <w:jc w:val="center"/>
      </w:pPr>
      <w:r>
        <w:rPr>
          <w:noProof/>
        </w:rPr>
        <w:drawing>
          <wp:inline distT="0" distB="0" distL="0" distR="0" wp14:anchorId="558E77C7" wp14:editId="3AB205EA">
            <wp:extent cx="4500777" cy="3375583"/>
            <wp:effectExtent l="0" t="8890" r="5715" b="5715"/>
            <wp:docPr id="817726658" name="Afbeelding 11" descr="Afbeelding met buitenshuis, plant, boom, Zo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26658" name="Afbeelding 11" descr="Afbeelding met buitenshuis, plant, boom, Zomer&#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4528614" cy="3396460"/>
                    </a:xfrm>
                    <a:prstGeom prst="rect">
                      <a:avLst/>
                    </a:prstGeom>
                    <a:noFill/>
                    <a:ln>
                      <a:noFill/>
                    </a:ln>
                  </pic:spPr>
                </pic:pic>
              </a:graphicData>
            </a:graphic>
          </wp:inline>
        </w:drawing>
      </w:r>
    </w:p>
    <w:p w14:paraId="672751F5" w14:textId="6A7FFF0A" w:rsidR="003E1F6F" w:rsidRDefault="00985327" w:rsidP="003E1F6F">
      <w:pPr>
        <w:spacing w:after="160" w:line="254" w:lineRule="auto"/>
        <w:jc w:val="center"/>
      </w:pPr>
      <w:r>
        <w:t xml:space="preserve">Na de koffie  </w:t>
      </w:r>
      <w:r w:rsidR="00B136ED">
        <w:t xml:space="preserve">het </w:t>
      </w:r>
      <w:r>
        <w:t xml:space="preserve">snoeiafval </w:t>
      </w:r>
      <w:r w:rsidR="00B136ED">
        <w:t xml:space="preserve">van bomen en struiken  </w:t>
      </w:r>
      <w:r>
        <w:t>opruimen!</w:t>
      </w:r>
    </w:p>
    <w:p w14:paraId="0E6E4372" w14:textId="77777777" w:rsidR="007C1008" w:rsidRDefault="007C1008" w:rsidP="00834DC6">
      <w:pPr>
        <w:spacing w:after="160" w:line="254" w:lineRule="auto"/>
        <w:jc w:val="center"/>
      </w:pPr>
    </w:p>
    <w:p w14:paraId="1045081A" w14:textId="56432198" w:rsidR="00F44FEF" w:rsidRDefault="00F44FEF" w:rsidP="00F44FEF">
      <w:pPr>
        <w:spacing w:after="160" w:line="254" w:lineRule="auto"/>
        <w:jc w:val="center"/>
        <w:rPr>
          <w:rFonts w:asciiTheme="minorHAnsi" w:hAnsiTheme="minorHAnsi" w:cstheme="minorBidi"/>
          <w:sz w:val="36"/>
          <w:szCs w:val="36"/>
          <w:lang w:eastAsia="en-US"/>
        </w:rPr>
      </w:pPr>
      <w:r>
        <w:rPr>
          <w:noProof/>
        </w:rPr>
        <w:drawing>
          <wp:inline distT="0" distB="0" distL="0" distR="0" wp14:anchorId="4A8B8CC8" wp14:editId="707EB22C">
            <wp:extent cx="3511550" cy="3847919"/>
            <wp:effectExtent l="0" t="0" r="0" b="635"/>
            <wp:docPr id="1573593719" name="Afbeelding 10" descr="Afbeelding met buitenshuis, Zaadplant, Aardplant, Forb&#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93719" name="Afbeelding 10" descr="Afbeelding met buitenshuis, Zaadplant, Aardplant, Forb&#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51189" cy="3891355"/>
                    </a:xfrm>
                    <a:prstGeom prst="rect">
                      <a:avLst/>
                    </a:prstGeom>
                    <a:noFill/>
                    <a:ln>
                      <a:noFill/>
                    </a:ln>
                  </pic:spPr>
                </pic:pic>
              </a:graphicData>
            </a:graphic>
          </wp:inline>
        </w:drawing>
      </w:r>
    </w:p>
    <w:p w14:paraId="112C19B6" w14:textId="77777777" w:rsidR="00622A8F" w:rsidRDefault="00622A8F" w:rsidP="00F44FEF">
      <w:pPr>
        <w:spacing w:after="160" w:line="254" w:lineRule="auto"/>
        <w:jc w:val="center"/>
        <w:rPr>
          <w:rFonts w:asciiTheme="minorHAnsi" w:hAnsiTheme="minorHAnsi" w:cstheme="minorBidi"/>
          <w:sz w:val="36"/>
          <w:szCs w:val="36"/>
          <w:lang w:eastAsia="en-US"/>
        </w:rPr>
      </w:pPr>
    </w:p>
    <w:p w14:paraId="552CD7F0" w14:textId="4C00FD40" w:rsidR="00F44FEF" w:rsidRDefault="003178E8" w:rsidP="004F2E7B">
      <w:pPr>
        <w:spacing w:after="160" w:line="254" w:lineRule="auto"/>
        <w:jc w:val="center"/>
        <w:rPr>
          <w:rFonts w:asciiTheme="minorHAnsi" w:hAnsiTheme="minorHAnsi" w:cstheme="minorBidi"/>
          <w:sz w:val="24"/>
          <w:szCs w:val="24"/>
          <w:lang w:eastAsia="en-US"/>
        </w:rPr>
      </w:pPr>
      <w:r>
        <w:rPr>
          <w:rFonts w:asciiTheme="minorHAnsi" w:hAnsiTheme="minorHAnsi" w:cstheme="minorBidi"/>
          <w:sz w:val="24"/>
          <w:szCs w:val="24"/>
          <w:lang w:eastAsia="en-US"/>
        </w:rPr>
        <w:t xml:space="preserve">Grote </w:t>
      </w:r>
      <w:r w:rsidR="00F44FEF" w:rsidRPr="004F2E7B">
        <w:rPr>
          <w:rFonts w:asciiTheme="minorHAnsi" w:hAnsiTheme="minorHAnsi" w:cstheme="minorBidi"/>
          <w:sz w:val="24"/>
          <w:szCs w:val="24"/>
          <w:lang w:eastAsia="en-US"/>
        </w:rPr>
        <w:t>Ratelaar</w:t>
      </w:r>
      <w:r w:rsidR="00DF6902">
        <w:rPr>
          <w:rFonts w:asciiTheme="minorHAnsi" w:hAnsiTheme="minorHAnsi" w:cstheme="minorBidi"/>
          <w:sz w:val="24"/>
          <w:szCs w:val="24"/>
          <w:lang w:eastAsia="en-US"/>
        </w:rPr>
        <w:t xml:space="preserve"> (gele bloem)</w:t>
      </w:r>
      <w:r w:rsidR="00F44FEF" w:rsidRPr="004F2E7B">
        <w:rPr>
          <w:rFonts w:asciiTheme="minorHAnsi" w:hAnsiTheme="minorHAnsi" w:cstheme="minorBidi"/>
          <w:sz w:val="24"/>
          <w:szCs w:val="24"/>
          <w:lang w:eastAsia="en-US"/>
        </w:rPr>
        <w:t xml:space="preserve"> langs het pad door Kronkelveld (</w:t>
      </w:r>
      <w:r w:rsidR="000657E9">
        <w:rPr>
          <w:rFonts w:asciiTheme="minorHAnsi" w:hAnsiTheme="minorHAnsi" w:cstheme="minorBidi"/>
          <w:sz w:val="24"/>
          <w:szCs w:val="24"/>
          <w:lang w:eastAsia="en-US"/>
        </w:rPr>
        <w:t xml:space="preserve">bij het </w:t>
      </w:r>
      <w:r w:rsidR="00F44FEF" w:rsidRPr="004F2E7B">
        <w:rPr>
          <w:rFonts w:asciiTheme="minorHAnsi" w:hAnsiTheme="minorHAnsi" w:cstheme="minorBidi"/>
          <w:sz w:val="24"/>
          <w:szCs w:val="24"/>
          <w:lang w:eastAsia="en-US"/>
        </w:rPr>
        <w:t>Bedauwde Braam veld)</w:t>
      </w:r>
    </w:p>
    <w:p w14:paraId="2B53ED7D" w14:textId="72D029FD" w:rsidR="00CB604D" w:rsidRPr="004F2E7B" w:rsidRDefault="000A16EB" w:rsidP="004F2E7B">
      <w:pPr>
        <w:spacing w:after="160" w:line="254" w:lineRule="auto"/>
        <w:jc w:val="center"/>
        <w:rPr>
          <w:rFonts w:asciiTheme="minorHAnsi" w:hAnsiTheme="minorHAnsi" w:cstheme="minorBidi"/>
          <w:sz w:val="24"/>
          <w:szCs w:val="24"/>
          <w:lang w:eastAsia="en-US"/>
        </w:rPr>
      </w:pPr>
      <w:r>
        <w:rPr>
          <w:rFonts w:asciiTheme="minorHAnsi" w:hAnsiTheme="minorHAnsi" w:cstheme="minorBidi"/>
          <w:sz w:val="24"/>
          <w:szCs w:val="24"/>
          <w:lang w:eastAsia="en-US"/>
        </w:rPr>
        <w:t>En ze groeien ook voor</w:t>
      </w:r>
      <w:r w:rsidR="00CB604D">
        <w:rPr>
          <w:rFonts w:asciiTheme="minorHAnsi" w:hAnsiTheme="minorHAnsi" w:cstheme="minorBidi"/>
          <w:sz w:val="24"/>
          <w:szCs w:val="24"/>
          <w:lang w:eastAsia="en-US"/>
        </w:rPr>
        <w:t xml:space="preserve"> het insectenhotel</w:t>
      </w:r>
      <w:r>
        <w:rPr>
          <w:rFonts w:asciiTheme="minorHAnsi" w:hAnsiTheme="minorHAnsi" w:cstheme="minorBidi"/>
          <w:sz w:val="24"/>
          <w:szCs w:val="24"/>
          <w:lang w:eastAsia="en-US"/>
        </w:rPr>
        <w:t>.</w:t>
      </w:r>
      <w:r w:rsidR="00CB604D">
        <w:rPr>
          <w:rFonts w:asciiTheme="minorHAnsi" w:hAnsiTheme="minorHAnsi" w:cstheme="minorBidi"/>
          <w:sz w:val="24"/>
          <w:szCs w:val="24"/>
          <w:lang w:eastAsia="en-US"/>
        </w:rPr>
        <w:t xml:space="preserve"> </w:t>
      </w:r>
      <w:r>
        <w:rPr>
          <w:rFonts w:asciiTheme="minorHAnsi" w:hAnsiTheme="minorHAnsi" w:cstheme="minorBidi"/>
          <w:sz w:val="24"/>
          <w:szCs w:val="24"/>
          <w:lang w:eastAsia="en-US"/>
        </w:rPr>
        <w:t>D</w:t>
      </w:r>
      <w:r w:rsidR="00CB604D">
        <w:rPr>
          <w:rFonts w:asciiTheme="minorHAnsi" w:hAnsiTheme="minorHAnsi" w:cstheme="minorBidi"/>
          <w:sz w:val="24"/>
          <w:szCs w:val="24"/>
          <w:lang w:eastAsia="en-US"/>
        </w:rPr>
        <w:t>e kleine rozen bloeien</w:t>
      </w:r>
      <w:r>
        <w:rPr>
          <w:rFonts w:asciiTheme="minorHAnsi" w:hAnsiTheme="minorHAnsi" w:cstheme="minorBidi"/>
          <w:sz w:val="24"/>
          <w:szCs w:val="24"/>
          <w:lang w:eastAsia="en-US"/>
        </w:rPr>
        <w:t xml:space="preserve"> daar ook</w:t>
      </w:r>
      <w:r w:rsidR="00CB604D">
        <w:rPr>
          <w:rFonts w:asciiTheme="minorHAnsi" w:hAnsiTheme="minorHAnsi" w:cstheme="minorBidi"/>
          <w:sz w:val="24"/>
          <w:szCs w:val="24"/>
          <w:lang w:eastAsia="en-US"/>
        </w:rPr>
        <w:t>.</w:t>
      </w:r>
    </w:p>
    <w:p w14:paraId="01CEBDFC" w14:textId="77777777" w:rsidR="004F2E7B" w:rsidRDefault="004F2E7B" w:rsidP="00834DC6">
      <w:pPr>
        <w:spacing w:before="300" w:after="150"/>
        <w:jc w:val="center"/>
        <w:outlineLvl w:val="1"/>
        <w:rPr>
          <w:rFonts w:ascii="Helvetica" w:eastAsia="Times New Roman" w:hAnsi="Helvetica" w:cs="Helvetica"/>
          <w:b/>
          <w:bCs/>
          <w:color w:val="23A65A"/>
          <w:sz w:val="45"/>
          <w:szCs w:val="45"/>
        </w:rPr>
      </w:pPr>
    </w:p>
    <w:p w14:paraId="038F4F1C" w14:textId="47862F3B" w:rsidR="004769B5" w:rsidRPr="004769B5" w:rsidRDefault="004769B5" w:rsidP="00834DC6">
      <w:pPr>
        <w:spacing w:before="300" w:after="150"/>
        <w:jc w:val="center"/>
        <w:outlineLvl w:val="1"/>
        <w:rPr>
          <w:rFonts w:asciiTheme="minorHAnsi" w:eastAsia="Times New Roman" w:hAnsiTheme="minorHAnsi" w:cstheme="minorHAnsi"/>
          <w:b/>
          <w:bCs/>
          <w:color w:val="000000"/>
          <w:sz w:val="45"/>
          <w:szCs w:val="45"/>
        </w:rPr>
      </w:pPr>
      <w:r w:rsidRPr="004769B5">
        <w:rPr>
          <w:rFonts w:asciiTheme="minorHAnsi" w:eastAsia="Times New Roman" w:hAnsiTheme="minorHAnsi" w:cstheme="minorHAnsi"/>
          <w:b/>
          <w:bCs/>
          <w:color w:val="23A65A"/>
          <w:sz w:val="45"/>
          <w:szCs w:val="45"/>
        </w:rPr>
        <w:t>Wat zijn ratelaars?</w:t>
      </w:r>
    </w:p>
    <w:p w14:paraId="2BDA9D72" w14:textId="77777777" w:rsidR="004769B5" w:rsidRPr="004769B5" w:rsidRDefault="004769B5" w:rsidP="004769B5">
      <w:pPr>
        <w:spacing w:after="150" w:line="420" w:lineRule="atLeast"/>
        <w:rPr>
          <w:rFonts w:ascii="Helvetica" w:eastAsia="Times New Roman" w:hAnsi="Helvetica" w:cs="Helvetica"/>
          <w:color w:val="666464"/>
          <w:spacing w:val="3"/>
          <w:sz w:val="21"/>
          <w:szCs w:val="21"/>
        </w:rPr>
      </w:pPr>
      <w:r w:rsidRPr="004769B5">
        <w:rPr>
          <w:rFonts w:ascii="Helvetica" w:eastAsia="Times New Roman" w:hAnsi="Helvetica" w:cs="Helvetica"/>
          <w:color w:val="666464"/>
          <w:spacing w:val="3"/>
          <w:sz w:val="21"/>
          <w:szCs w:val="21"/>
        </w:rPr>
        <w:t>De ratelaar, of ‘</w:t>
      </w:r>
      <w:proofErr w:type="spellStart"/>
      <w:r w:rsidRPr="004769B5">
        <w:rPr>
          <w:rFonts w:ascii="Helvetica" w:eastAsia="Times New Roman" w:hAnsi="Helvetica" w:cs="Helvetica"/>
          <w:color w:val="666464"/>
          <w:spacing w:val="3"/>
          <w:sz w:val="21"/>
          <w:szCs w:val="21"/>
        </w:rPr>
        <w:t>Rhinanthus</w:t>
      </w:r>
      <w:proofErr w:type="spellEnd"/>
      <w:r w:rsidRPr="004769B5">
        <w:rPr>
          <w:rFonts w:ascii="Helvetica" w:eastAsia="Times New Roman" w:hAnsi="Helvetica" w:cs="Helvetica"/>
          <w:color w:val="666464"/>
          <w:spacing w:val="3"/>
          <w:sz w:val="21"/>
          <w:szCs w:val="21"/>
        </w:rPr>
        <w:t>’, is een eenjarige plant uit de Bremraapfamilie. Ratelaars zijn </w:t>
      </w:r>
      <w:hyperlink r:id="rId16" w:tooltip="inheemse planten" w:history="1">
        <w:r w:rsidRPr="003178E8">
          <w:rPr>
            <w:rFonts w:ascii="Helvetica" w:eastAsia="Times New Roman" w:hAnsi="Helvetica" w:cs="Helvetica"/>
            <w:b/>
            <w:bCs/>
            <w:spacing w:val="3"/>
            <w:sz w:val="21"/>
            <w:szCs w:val="21"/>
          </w:rPr>
          <w:t>inheemse planten</w:t>
        </w:r>
      </w:hyperlink>
      <w:r w:rsidRPr="004769B5">
        <w:rPr>
          <w:rFonts w:ascii="Helvetica" w:eastAsia="Times New Roman" w:hAnsi="Helvetica" w:cs="Helvetica"/>
          <w:color w:val="666464"/>
          <w:spacing w:val="3"/>
          <w:sz w:val="21"/>
          <w:szCs w:val="21"/>
        </w:rPr>
        <w:t xml:space="preserve"> die in Nederland in de natuur voorkomen. De plant heeft lancetvormige bladeren met tweelippige, gele bloemen. Verder is de plant te herkennen aan de bijzondere bloeiwijze. De bladeren staan telkens twee aan twee tegenover elkaar. Ratelaars komen in verschillende soorten en maten. Degene die in Nederland en België groeien zijn de grote ratelaar, kleine ratelaar en harige ratelaar. Ratelaars kunnen een veldje of grasland omtoveren tot een gele bloemenzee die </w:t>
      </w:r>
      <w:proofErr w:type="spellStart"/>
      <w:r w:rsidRPr="004769B5">
        <w:rPr>
          <w:rFonts w:ascii="Helvetica" w:eastAsia="Times New Roman" w:hAnsi="Helvetica" w:cs="Helvetica"/>
          <w:color w:val="666464"/>
          <w:spacing w:val="3"/>
          <w:sz w:val="21"/>
          <w:szCs w:val="21"/>
        </w:rPr>
        <w:t>veelbezocht</w:t>
      </w:r>
      <w:proofErr w:type="spellEnd"/>
      <w:r w:rsidRPr="004769B5">
        <w:rPr>
          <w:rFonts w:ascii="Helvetica" w:eastAsia="Times New Roman" w:hAnsi="Helvetica" w:cs="Helvetica"/>
          <w:color w:val="666464"/>
          <w:spacing w:val="3"/>
          <w:sz w:val="21"/>
          <w:szCs w:val="21"/>
        </w:rPr>
        <w:t xml:space="preserve"> wordt door bijen, hommels, vlinders en zweefvliegen.</w:t>
      </w:r>
    </w:p>
    <w:p w14:paraId="6499F3E4" w14:textId="77777777" w:rsidR="004769B5" w:rsidRPr="004769B5" w:rsidRDefault="004769B5" w:rsidP="004769B5">
      <w:pPr>
        <w:spacing w:before="300" w:after="150"/>
        <w:outlineLvl w:val="1"/>
        <w:rPr>
          <w:rFonts w:asciiTheme="minorHAnsi" w:eastAsia="Times New Roman" w:hAnsiTheme="minorHAnsi" w:cstheme="minorHAnsi"/>
          <w:b/>
          <w:bCs/>
          <w:color w:val="000000"/>
          <w:sz w:val="45"/>
          <w:szCs w:val="45"/>
        </w:rPr>
      </w:pPr>
      <w:r w:rsidRPr="004769B5">
        <w:rPr>
          <w:rFonts w:asciiTheme="minorHAnsi" w:eastAsia="Times New Roman" w:hAnsiTheme="minorHAnsi" w:cstheme="minorHAnsi"/>
          <w:b/>
          <w:bCs/>
          <w:color w:val="23A65A"/>
          <w:sz w:val="45"/>
          <w:szCs w:val="45"/>
        </w:rPr>
        <w:lastRenderedPageBreak/>
        <w:t>Wat is het verschil tussen de grote en kleine ratelaar?</w:t>
      </w:r>
    </w:p>
    <w:p w14:paraId="012E6FB6" w14:textId="77777777" w:rsidR="004769B5" w:rsidRPr="003178E8" w:rsidRDefault="004769B5" w:rsidP="004769B5">
      <w:pPr>
        <w:spacing w:after="150" w:line="420" w:lineRule="atLeast"/>
        <w:rPr>
          <w:rFonts w:asciiTheme="minorHAnsi" w:eastAsia="Times New Roman" w:hAnsiTheme="minorHAnsi" w:cstheme="minorHAnsi"/>
          <w:b/>
          <w:bCs/>
          <w:color w:val="666464"/>
          <w:spacing w:val="3"/>
          <w:sz w:val="24"/>
          <w:szCs w:val="24"/>
        </w:rPr>
      </w:pPr>
      <w:r w:rsidRPr="004769B5">
        <w:rPr>
          <w:rFonts w:asciiTheme="minorHAnsi" w:eastAsia="Times New Roman" w:hAnsiTheme="minorHAnsi" w:cstheme="minorHAnsi"/>
          <w:color w:val="666464"/>
          <w:spacing w:val="3"/>
          <w:sz w:val="24"/>
          <w:szCs w:val="24"/>
        </w:rPr>
        <w:t xml:space="preserve">Naast het verschil in groeihoogte, zijn er nog meer verschillen tussen de twee. Waar de grote ratelaar voornamelijk rond drassige gebieden opduikt, is de kleine ratelaar ook terug te vinden in onze natuur op minder natte standplaatsen. De kleine ratelaar is vrij zeldzaam: ze komen een stuk minder vaak voor dan grote ratelaars. Er komen </w:t>
      </w:r>
      <w:proofErr w:type="spellStart"/>
      <w:r w:rsidRPr="004769B5">
        <w:rPr>
          <w:rFonts w:asciiTheme="minorHAnsi" w:eastAsia="Times New Roman" w:hAnsiTheme="minorHAnsi" w:cstheme="minorHAnsi"/>
          <w:color w:val="666464"/>
          <w:spacing w:val="3"/>
          <w:sz w:val="24"/>
          <w:szCs w:val="24"/>
        </w:rPr>
        <w:t>hybrides</w:t>
      </w:r>
      <w:proofErr w:type="spellEnd"/>
      <w:r w:rsidRPr="004769B5">
        <w:rPr>
          <w:rFonts w:asciiTheme="minorHAnsi" w:eastAsia="Times New Roman" w:hAnsiTheme="minorHAnsi" w:cstheme="minorHAnsi"/>
          <w:color w:val="666464"/>
          <w:spacing w:val="3"/>
          <w:sz w:val="24"/>
          <w:szCs w:val="24"/>
        </w:rPr>
        <w:t xml:space="preserve"> voor tussen de verschillende soorten, hierdoor zijn ze soms alsnog lastig van elkaar te onderscheiden. Maar wie goed oplet, ziet het verschil aan de schutbladeren</w:t>
      </w:r>
      <w:r w:rsidRPr="003178E8">
        <w:rPr>
          <w:rFonts w:asciiTheme="minorHAnsi" w:eastAsia="Times New Roman" w:hAnsiTheme="minorHAnsi" w:cstheme="minorHAnsi"/>
          <w:b/>
          <w:bCs/>
          <w:color w:val="666464"/>
          <w:spacing w:val="3"/>
          <w:sz w:val="24"/>
          <w:szCs w:val="24"/>
        </w:rPr>
        <w:t>. Grote ratelaars hebben lichtgekleurde schutbladeren, terwijl kleine ratelaars een witte of blauwpaarse bovenlip hebben. </w:t>
      </w:r>
    </w:p>
    <w:p w14:paraId="6D805296" w14:textId="77777777" w:rsidR="004769B5" w:rsidRPr="004769B5" w:rsidRDefault="004769B5" w:rsidP="00834DC6">
      <w:pPr>
        <w:spacing w:before="300" w:after="150"/>
        <w:jc w:val="center"/>
        <w:outlineLvl w:val="1"/>
        <w:rPr>
          <w:rFonts w:asciiTheme="minorHAnsi" w:eastAsia="Times New Roman" w:hAnsiTheme="minorHAnsi" w:cstheme="minorHAnsi"/>
          <w:b/>
          <w:bCs/>
          <w:color w:val="000000"/>
          <w:sz w:val="45"/>
          <w:szCs w:val="45"/>
        </w:rPr>
      </w:pPr>
      <w:r w:rsidRPr="004769B5">
        <w:rPr>
          <w:rFonts w:asciiTheme="minorHAnsi" w:eastAsia="Times New Roman" w:hAnsiTheme="minorHAnsi" w:cstheme="minorHAnsi"/>
          <w:b/>
          <w:bCs/>
          <w:color w:val="23A65A"/>
          <w:sz w:val="45"/>
          <w:szCs w:val="45"/>
        </w:rPr>
        <w:t>Waar groeit de ratelaar?</w:t>
      </w:r>
    </w:p>
    <w:p w14:paraId="6EED2A8B" w14:textId="77777777" w:rsidR="004769B5" w:rsidRPr="00710A12" w:rsidRDefault="004769B5" w:rsidP="004769B5">
      <w:pPr>
        <w:spacing w:after="150" w:line="420" w:lineRule="atLeast"/>
        <w:rPr>
          <w:rFonts w:asciiTheme="minorHAnsi" w:eastAsia="Times New Roman" w:hAnsiTheme="minorHAnsi" w:cstheme="minorHAnsi"/>
          <w:color w:val="666464"/>
          <w:spacing w:val="3"/>
          <w:sz w:val="24"/>
          <w:szCs w:val="24"/>
        </w:rPr>
      </w:pPr>
      <w:r w:rsidRPr="00710A12">
        <w:rPr>
          <w:rFonts w:asciiTheme="minorHAnsi" w:eastAsia="Times New Roman" w:hAnsiTheme="minorHAnsi" w:cstheme="minorHAnsi"/>
          <w:color w:val="666464"/>
          <w:spacing w:val="3"/>
          <w:sz w:val="24"/>
          <w:szCs w:val="24"/>
        </w:rPr>
        <w:t>Ratelaar groeit het allerbeste op zure, vochtige en matig voedselrijke veengrond. Tegenwoordig is deze wilde plant vaak terug te vinden rond drassige hooilanden, ecologisch beheerde </w:t>
      </w:r>
      <w:hyperlink r:id="rId17" w:tooltip="wegbermen" w:history="1">
        <w:r w:rsidRPr="00710A12">
          <w:rPr>
            <w:rFonts w:asciiTheme="minorHAnsi" w:eastAsia="Times New Roman" w:hAnsiTheme="minorHAnsi" w:cstheme="minorHAnsi"/>
            <w:spacing w:val="3"/>
            <w:sz w:val="24"/>
            <w:szCs w:val="24"/>
          </w:rPr>
          <w:t>wegbermen</w:t>
        </w:r>
      </w:hyperlink>
      <w:r w:rsidRPr="00710A12">
        <w:rPr>
          <w:rFonts w:asciiTheme="minorHAnsi" w:eastAsia="Times New Roman" w:hAnsiTheme="minorHAnsi" w:cstheme="minorHAnsi"/>
          <w:spacing w:val="3"/>
          <w:sz w:val="24"/>
          <w:szCs w:val="24"/>
        </w:rPr>
        <w:t> </w:t>
      </w:r>
      <w:r w:rsidRPr="00710A12">
        <w:rPr>
          <w:rFonts w:asciiTheme="minorHAnsi" w:eastAsia="Times New Roman" w:hAnsiTheme="minorHAnsi" w:cstheme="minorHAnsi"/>
          <w:color w:val="666464"/>
          <w:spacing w:val="3"/>
          <w:sz w:val="24"/>
          <w:szCs w:val="24"/>
        </w:rPr>
        <w:t>en langs slootkanten. Ratelaars groeien voornamelijk op de Waddeneilanden, in duingebieden en in Zuid-Limburg. Verder komen ze ook voor in veenlandschappen, hoofdzakelijk in West- en Noord-Nederland. In kleigebieden zijn ze nauwelijks terug te vinden.</w:t>
      </w:r>
    </w:p>
    <w:p w14:paraId="1B860B03" w14:textId="50213A02" w:rsidR="004769B5" w:rsidRPr="004769B5" w:rsidRDefault="004769B5" w:rsidP="007A10F6">
      <w:pPr>
        <w:spacing w:before="300" w:after="150"/>
        <w:jc w:val="center"/>
        <w:outlineLvl w:val="1"/>
        <w:rPr>
          <w:rFonts w:asciiTheme="minorHAnsi" w:eastAsia="Times New Roman" w:hAnsiTheme="minorHAnsi" w:cstheme="minorHAnsi"/>
          <w:b/>
          <w:bCs/>
          <w:color w:val="000000"/>
          <w:sz w:val="45"/>
          <w:szCs w:val="45"/>
        </w:rPr>
      </w:pPr>
      <w:r w:rsidRPr="004769B5">
        <w:rPr>
          <w:rFonts w:asciiTheme="minorHAnsi" w:eastAsia="Times New Roman" w:hAnsiTheme="minorHAnsi" w:cstheme="minorHAnsi"/>
          <w:b/>
          <w:bCs/>
          <w:color w:val="23A65A"/>
          <w:sz w:val="45"/>
          <w:szCs w:val="45"/>
        </w:rPr>
        <w:t>Ratelaar zaaien</w:t>
      </w:r>
    </w:p>
    <w:p w14:paraId="72A484DF" w14:textId="77777777" w:rsidR="00EB289D" w:rsidRDefault="004769B5" w:rsidP="00EB289D">
      <w:pPr>
        <w:spacing w:after="150" w:line="420" w:lineRule="atLeast"/>
        <w:rPr>
          <w:rFonts w:asciiTheme="minorHAnsi" w:eastAsia="Times New Roman" w:hAnsiTheme="minorHAnsi" w:cstheme="minorHAnsi"/>
          <w:color w:val="666464"/>
          <w:spacing w:val="3"/>
          <w:sz w:val="24"/>
          <w:szCs w:val="24"/>
        </w:rPr>
      </w:pPr>
      <w:r w:rsidRPr="004769B5">
        <w:rPr>
          <w:rFonts w:asciiTheme="minorHAnsi" w:eastAsia="Times New Roman" w:hAnsiTheme="minorHAnsi" w:cstheme="minorHAnsi"/>
          <w:color w:val="666464"/>
          <w:spacing w:val="3"/>
          <w:sz w:val="24"/>
          <w:szCs w:val="24"/>
        </w:rPr>
        <w:t xml:space="preserve">Met zaden van ratelaars kun je overal uit de voeten. Zo kun je een bestaande bloemenweide omtoveren tot bloemrijk grasland. Verder kan ratelaar gezaaid worden om vergrassing in bloemenweides tegen te gaan. Of wellicht vind je het gewoonweg een mooie plant. </w:t>
      </w:r>
    </w:p>
    <w:p w14:paraId="2C85DF58" w14:textId="5992DFE7" w:rsidR="004769B5" w:rsidRPr="00EB289D" w:rsidRDefault="004769B5" w:rsidP="00EB289D">
      <w:pPr>
        <w:spacing w:after="150" w:line="420" w:lineRule="atLeast"/>
        <w:jc w:val="center"/>
        <w:rPr>
          <w:rFonts w:asciiTheme="minorHAnsi" w:eastAsia="Times New Roman" w:hAnsiTheme="minorHAnsi" w:cstheme="minorHAnsi"/>
          <w:color w:val="666464"/>
          <w:spacing w:val="3"/>
          <w:sz w:val="24"/>
          <w:szCs w:val="24"/>
        </w:rPr>
      </w:pPr>
      <w:r w:rsidRPr="004769B5">
        <w:rPr>
          <w:rFonts w:asciiTheme="minorHAnsi" w:eastAsia="Times New Roman" w:hAnsiTheme="minorHAnsi" w:cstheme="minorHAnsi"/>
          <w:b/>
          <w:bCs/>
          <w:color w:val="23A65A"/>
          <w:sz w:val="36"/>
          <w:szCs w:val="36"/>
        </w:rPr>
        <w:t>Wanneer ratelaars zaaien?</w:t>
      </w:r>
    </w:p>
    <w:p w14:paraId="26D60F5C" w14:textId="380943B3" w:rsidR="004769B5" w:rsidRPr="004769B5" w:rsidRDefault="004769B5" w:rsidP="004769B5">
      <w:pPr>
        <w:spacing w:after="150" w:line="420" w:lineRule="atLeast"/>
        <w:rPr>
          <w:rFonts w:asciiTheme="minorHAnsi" w:eastAsia="Times New Roman" w:hAnsiTheme="minorHAnsi" w:cstheme="minorHAnsi"/>
          <w:color w:val="666464"/>
          <w:spacing w:val="3"/>
          <w:sz w:val="24"/>
          <w:szCs w:val="24"/>
        </w:rPr>
      </w:pPr>
      <w:r w:rsidRPr="004769B5">
        <w:rPr>
          <w:rFonts w:asciiTheme="minorHAnsi" w:eastAsia="Times New Roman" w:hAnsiTheme="minorHAnsi" w:cstheme="minorHAnsi"/>
          <w:color w:val="666464"/>
          <w:spacing w:val="3"/>
          <w:sz w:val="24"/>
          <w:szCs w:val="24"/>
        </w:rPr>
        <w:t>In tegenstelling tot de meeste </w:t>
      </w:r>
      <w:hyperlink r:id="rId18" w:tooltip="eenjarige bloemzaden" w:history="1">
        <w:r w:rsidRPr="00710A12">
          <w:rPr>
            <w:rFonts w:asciiTheme="minorHAnsi" w:eastAsia="Times New Roman" w:hAnsiTheme="minorHAnsi" w:cstheme="minorHAnsi"/>
            <w:spacing w:val="3"/>
            <w:sz w:val="24"/>
            <w:szCs w:val="24"/>
          </w:rPr>
          <w:t>eenjarige bloemzaden</w:t>
        </w:r>
      </w:hyperlink>
      <w:r w:rsidRPr="004769B5">
        <w:rPr>
          <w:rFonts w:asciiTheme="minorHAnsi" w:eastAsia="Times New Roman" w:hAnsiTheme="minorHAnsi" w:cstheme="minorHAnsi"/>
          <w:color w:val="666464"/>
          <w:spacing w:val="3"/>
          <w:sz w:val="24"/>
          <w:szCs w:val="24"/>
        </w:rPr>
        <w:t xml:space="preserve">, dienen ratelaars later in het jaar gezaaid te worden. De beste tijd om te zaaien is van </w:t>
      </w:r>
      <w:r w:rsidRPr="004769B5">
        <w:rPr>
          <w:rFonts w:asciiTheme="minorHAnsi" w:eastAsia="Times New Roman" w:hAnsiTheme="minorHAnsi" w:cstheme="minorHAnsi"/>
          <w:b/>
          <w:bCs/>
          <w:color w:val="666464"/>
          <w:spacing w:val="3"/>
          <w:sz w:val="24"/>
          <w:szCs w:val="24"/>
        </w:rPr>
        <w:t>juli tot en met oktober</w:t>
      </w:r>
      <w:r w:rsidRPr="004769B5">
        <w:rPr>
          <w:rFonts w:asciiTheme="minorHAnsi" w:eastAsia="Times New Roman" w:hAnsiTheme="minorHAnsi" w:cstheme="minorHAnsi"/>
          <w:color w:val="666464"/>
          <w:spacing w:val="3"/>
          <w:sz w:val="24"/>
          <w:szCs w:val="24"/>
        </w:rPr>
        <w:t>. Als er gezaaid wordt in bestaande vegetatie zoals gras, dan is het raadzaam om dit van tevoren kort te maaien. Zo weet je zeker dat de zaden contact maken met de bodem. De ratelaar kent een lange bloeitijd van mei tot september. Aan het eind van de bloeiperiode make</w:t>
      </w:r>
      <w:r w:rsidR="007F6FFF">
        <w:rPr>
          <w:rFonts w:asciiTheme="minorHAnsi" w:eastAsia="Times New Roman" w:hAnsiTheme="minorHAnsi" w:cstheme="minorHAnsi"/>
          <w:color w:val="666464"/>
          <w:spacing w:val="3"/>
          <w:sz w:val="24"/>
          <w:szCs w:val="24"/>
        </w:rPr>
        <w:t xml:space="preserve">n </w:t>
      </w:r>
      <w:r w:rsidRPr="004769B5">
        <w:rPr>
          <w:rFonts w:asciiTheme="minorHAnsi" w:eastAsia="Times New Roman" w:hAnsiTheme="minorHAnsi" w:cstheme="minorHAnsi"/>
          <w:color w:val="666464"/>
          <w:spacing w:val="3"/>
          <w:sz w:val="24"/>
          <w:szCs w:val="24"/>
        </w:rPr>
        <w:lastRenderedPageBreak/>
        <w:t xml:space="preserve">de gerijpte bloemzaden een </w:t>
      </w:r>
      <w:r w:rsidR="002E51F0">
        <w:rPr>
          <w:rFonts w:asciiTheme="minorHAnsi" w:eastAsia="Times New Roman" w:hAnsiTheme="minorHAnsi" w:cstheme="minorHAnsi"/>
          <w:color w:val="666464"/>
          <w:spacing w:val="3"/>
          <w:sz w:val="24"/>
          <w:szCs w:val="24"/>
        </w:rPr>
        <w:t>rammelend</w:t>
      </w:r>
      <w:r w:rsidRPr="004769B5">
        <w:rPr>
          <w:rFonts w:asciiTheme="minorHAnsi" w:eastAsia="Times New Roman" w:hAnsiTheme="minorHAnsi" w:cstheme="minorHAnsi"/>
          <w:color w:val="666464"/>
          <w:spacing w:val="3"/>
          <w:sz w:val="24"/>
          <w:szCs w:val="24"/>
        </w:rPr>
        <w:t xml:space="preserve"> geluid in de hulsjes als je ze heen en weer schudt. Hier heeft de plant dan ook zijn naam</w:t>
      </w:r>
      <w:r w:rsidR="00E32A87">
        <w:rPr>
          <w:rFonts w:asciiTheme="minorHAnsi" w:eastAsia="Times New Roman" w:hAnsiTheme="minorHAnsi" w:cstheme="minorHAnsi"/>
          <w:color w:val="666464"/>
          <w:spacing w:val="3"/>
          <w:sz w:val="24"/>
          <w:szCs w:val="24"/>
        </w:rPr>
        <w:t>(Rammelaar/Ratelaar)</w:t>
      </w:r>
      <w:r w:rsidRPr="004769B5">
        <w:rPr>
          <w:rFonts w:asciiTheme="minorHAnsi" w:eastAsia="Times New Roman" w:hAnsiTheme="minorHAnsi" w:cstheme="minorHAnsi"/>
          <w:color w:val="666464"/>
          <w:spacing w:val="3"/>
          <w:sz w:val="24"/>
          <w:szCs w:val="24"/>
        </w:rPr>
        <w:t xml:space="preserve"> aan te danken.</w:t>
      </w:r>
    </w:p>
    <w:p w14:paraId="7D17FCDB" w14:textId="77777777" w:rsidR="004769B5" w:rsidRPr="004769B5" w:rsidRDefault="004769B5" w:rsidP="00834DC6">
      <w:pPr>
        <w:spacing w:before="300" w:after="150"/>
        <w:jc w:val="center"/>
        <w:outlineLvl w:val="2"/>
        <w:rPr>
          <w:rFonts w:ascii="Helvetica" w:eastAsia="Times New Roman" w:hAnsi="Helvetica" w:cs="Helvetica"/>
          <w:b/>
          <w:bCs/>
          <w:color w:val="000000"/>
          <w:sz w:val="36"/>
          <w:szCs w:val="36"/>
        </w:rPr>
      </w:pPr>
      <w:r w:rsidRPr="004769B5">
        <w:rPr>
          <w:rFonts w:ascii="Helvetica" w:eastAsia="Times New Roman" w:hAnsi="Helvetica" w:cs="Helvetica"/>
          <w:b/>
          <w:bCs/>
          <w:color w:val="23A65A"/>
          <w:sz w:val="36"/>
          <w:szCs w:val="36"/>
        </w:rPr>
        <w:t>Waar kun je de ratelaar zaaien?</w:t>
      </w:r>
    </w:p>
    <w:p w14:paraId="1C4C65DB" w14:textId="77777777" w:rsidR="004769B5" w:rsidRPr="004769B5" w:rsidRDefault="004769B5" w:rsidP="004769B5">
      <w:pPr>
        <w:spacing w:after="150" w:line="420" w:lineRule="atLeast"/>
        <w:rPr>
          <w:rFonts w:asciiTheme="minorHAnsi" w:eastAsia="Times New Roman" w:hAnsiTheme="minorHAnsi" w:cstheme="minorHAnsi"/>
          <w:color w:val="666464"/>
          <w:spacing w:val="3"/>
          <w:sz w:val="21"/>
          <w:szCs w:val="21"/>
        </w:rPr>
      </w:pPr>
      <w:r w:rsidRPr="004769B5">
        <w:rPr>
          <w:rFonts w:asciiTheme="minorHAnsi" w:eastAsia="Times New Roman" w:hAnsiTheme="minorHAnsi" w:cstheme="minorHAnsi"/>
          <w:color w:val="666464"/>
          <w:spacing w:val="3"/>
          <w:sz w:val="21"/>
          <w:szCs w:val="21"/>
        </w:rPr>
        <w:t>Ratelaars stellen de nodige eisen, maar desalniettemin kan deze op verschillende plekken groeien. Op graslanden, heiden en ook in bloemenweides, bijvoorbeeld in je achtertuin. Kies een plekje uit in de zon of halfschaduw. Er is veel geëxperimenteerd met de </w:t>
      </w:r>
      <w:hyperlink r:id="rId19" w:tooltip="bloemzaden" w:history="1">
        <w:r w:rsidRPr="004769B5">
          <w:rPr>
            <w:rFonts w:asciiTheme="minorHAnsi" w:eastAsia="Times New Roman" w:hAnsiTheme="minorHAnsi" w:cstheme="minorHAnsi"/>
            <w:color w:val="23A65A"/>
            <w:spacing w:val="3"/>
            <w:sz w:val="21"/>
            <w:szCs w:val="21"/>
          </w:rPr>
          <w:t>bloemzaden</w:t>
        </w:r>
      </w:hyperlink>
      <w:r w:rsidRPr="004769B5">
        <w:rPr>
          <w:rFonts w:asciiTheme="minorHAnsi" w:eastAsia="Times New Roman" w:hAnsiTheme="minorHAnsi" w:cstheme="minorHAnsi"/>
          <w:color w:val="23A65A"/>
          <w:spacing w:val="3"/>
          <w:sz w:val="21"/>
          <w:szCs w:val="21"/>
        </w:rPr>
        <w:t> </w:t>
      </w:r>
      <w:r w:rsidRPr="004769B5">
        <w:rPr>
          <w:rFonts w:asciiTheme="minorHAnsi" w:eastAsia="Times New Roman" w:hAnsiTheme="minorHAnsi" w:cstheme="minorHAnsi"/>
          <w:color w:val="666464"/>
          <w:spacing w:val="3"/>
          <w:sz w:val="21"/>
          <w:szCs w:val="21"/>
        </w:rPr>
        <w:t xml:space="preserve">van de </w:t>
      </w:r>
      <w:proofErr w:type="spellStart"/>
      <w:r w:rsidRPr="004769B5">
        <w:rPr>
          <w:rFonts w:asciiTheme="minorHAnsi" w:eastAsia="Times New Roman" w:hAnsiTheme="minorHAnsi" w:cstheme="minorHAnsi"/>
          <w:color w:val="666464"/>
          <w:spacing w:val="3"/>
          <w:sz w:val="21"/>
          <w:szCs w:val="21"/>
        </w:rPr>
        <w:t>Rhinanthus</w:t>
      </w:r>
      <w:proofErr w:type="spellEnd"/>
      <w:r w:rsidRPr="004769B5">
        <w:rPr>
          <w:rFonts w:asciiTheme="minorHAnsi" w:eastAsia="Times New Roman" w:hAnsiTheme="minorHAnsi" w:cstheme="minorHAnsi"/>
          <w:color w:val="666464"/>
          <w:spacing w:val="3"/>
          <w:sz w:val="21"/>
          <w:szCs w:val="21"/>
        </w:rPr>
        <w:t>. Op voedselrijke grond bleek de plant onderdrukt te worden door grassen, die sneller groeien. Ook de zaairesultaten op voedselarme grond vielen tegen. Gebleken is dat ratelaar het beste groeit op een matig voedselrijke bodem. Schrale grond kan verrijkt worden met </w:t>
      </w:r>
      <w:hyperlink r:id="rId20" w:tooltip="koemestkorrels" w:history="1">
        <w:r w:rsidRPr="004769B5">
          <w:rPr>
            <w:rFonts w:asciiTheme="minorHAnsi" w:eastAsia="Times New Roman" w:hAnsiTheme="minorHAnsi" w:cstheme="minorHAnsi"/>
            <w:color w:val="23A65A"/>
            <w:spacing w:val="3"/>
            <w:sz w:val="21"/>
            <w:szCs w:val="21"/>
          </w:rPr>
          <w:t>koemestkorrels</w:t>
        </w:r>
      </w:hyperlink>
      <w:r w:rsidRPr="004769B5">
        <w:rPr>
          <w:rFonts w:asciiTheme="minorHAnsi" w:eastAsia="Times New Roman" w:hAnsiTheme="minorHAnsi" w:cstheme="minorHAnsi"/>
          <w:color w:val="666464"/>
          <w:spacing w:val="3"/>
          <w:sz w:val="21"/>
          <w:szCs w:val="21"/>
        </w:rPr>
        <w:t>, hierdoor zullen ratelaars in aantallen toenemen.</w:t>
      </w:r>
    </w:p>
    <w:p w14:paraId="3837AE0B" w14:textId="77777777" w:rsidR="004769B5" w:rsidRPr="004769B5" w:rsidRDefault="004769B5" w:rsidP="00705ABA">
      <w:pPr>
        <w:spacing w:before="300" w:after="150"/>
        <w:jc w:val="center"/>
        <w:outlineLvl w:val="2"/>
        <w:rPr>
          <w:rFonts w:ascii="Helvetica" w:eastAsia="Times New Roman" w:hAnsi="Helvetica" w:cs="Helvetica"/>
          <w:b/>
          <w:bCs/>
          <w:color w:val="000000"/>
          <w:sz w:val="36"/>
          <w:szCs w:val="36"/>
        </w:rPr>
      </w:pPr>
      <w:r w:rsidRPr="004769B5">
        <w:rPr>
          <w:rFonts w:ascii="Helvetica" w:eastAsia="Times New Roman" w:hAnsi="Helvetica" w:cs="Helvetica"/>
          <w:b/>
          <w:bCs/>
          <w:color w:val="23A65A"/>
          <w:sz w:val="36"/>
          <w:szCs w:val="36"/>
        </w:rPr>
        <w:t>Ratelaar inzetten tegen vergrassing in bloemenweides</w:t>
      </w:r>
    </w:p>
    <w:p w14:paraId="4B1CA833" w14:textId="11DD0650" w:rsidR="004769B5" w:rsidRDefault="004769B5" w:rsidP="004769B5">
      <w:pPr>
        <w:spacing w:after="150" w:line="420" w:lineRule="atLeast"/>
        <w:rPr>
          <w:rFonts w:asciiTheme="minorHAnsi" w:eastAsia="Times New Roman" w:hAnsiTheme="minorHAnsi" w:cstheme="minorHAnsi"/>
          <w:color w:val="666464"/>
          <w:spacing w:val="3"/>
          <w:sz w:val="24"/>
          <w:szCs w:val="24"/>
        </w:rPr>
      </w:pPr>
      <w:r w:rsidRPr="004769B5">
        <w:rPr>
          <w:rFonts w:asciiTheme="minorHAnsi" w:eastAsia="Times New Roman" w:hAnsiTheme="minorHAnsi" w:cstheme="minorHAnsi"/>
          <w:color w:val="666464"/>
          <w:spacing w:val="3"/>
          <w:sz w:val="24"/>
          <w:szCs w:val="24"/>
        </w:rPr>
        <w:t xml:space="preserve"> Ratelaar is een </w:t>
      </w:r>
      <w:proofErr w:type="spellStart"/>
      <w:r w:rsidRPr="00F94E92">
        <w:rPr>
          <w:rFonts w:asciiTheme="minorHAnsi" w:eastAsia="Times New Roman" w:hAnsiTheme="minorHAnsi" w:cstheme="minorHAnsi"/>
          <w:b/>
          <w:bCs/>
          <w:color w:val="666464"/>
          <w:spacing w:val="3"/>
          <w:sz w:val="24"/>
          <w:szCs w:val="24"/>
        </w:rPr>
        <w:t>halfparasiet</w:t>
      </w:r>
      <w:proofErr w:type="spellEnd"/>
      <w:r w:rsidRPr="00F94E92">
        <w:rPr>
          <w:rFonts w:asciiTheme="minorHAnsi" w:eastAsia="Times New Roman" w:hAnsiTheme="minorHAnsi" w:cstheme="minorHAnsi"/>
          <w:b/>
          <w:bCs/>
          <w:color w:val="666464"/>
          <w:spacing w:val="3"/>
          <w:sz w:val="24"/>
          <w:szCs w:val="24"/>
        </w:rPr>
        <w:t xml:space="preserve"> op gras.</w:t>
      </w:r>
      <w:r w:rsidRPr="004769B5">
        <w:rPr>
          <w:rFonts w:asciiTheme="minorHAnsi" w:eastAsia="Times New Roman" w:hAnsiTheme="minorHAnsi" w:cstheme="minorHAnsi"/>
          <w:color w:val="666464"/>
          <w:spacing w:val="3"/>
          <w:sz w:val="24"/>
          <w:szCs w:val="24"/>
        </w:rPr>
        <w:t xml:space="preserve"> Eenmaal gezaaid in de zomer of herfst, zijn de wortels in dezelfde winter al op zoek naar wortels van andere planten, waaronder dus ook gras. Ratelaars halen nutriënten uit de wortels van deze gewassen, wat als gevolg heeft dat de ratelaar een concurrentievoordeel creëert. Ratelaars verdringen het gras en nemen de plek vervolgens in. Hierdoor krijgen bloemen een betere kans om te groeien en dit effect wordt vergroot doordat de ratelaar een hoge aantrekkingskracht heeft op bestuivende insecten. Kortom, ratelaars vormen voor het beheer van kruidenrijke graslanden en wilde bloemenweides een betrouwbaar arsenaal tegen vergrassing.</w:t>
      </w:r>
    </w:p>
    <w:p w14:paraId="787813A8" w14:textId="77777777" w:rsidR="00370591" w:rsidRPr="004601B6" w:rsidRDefault="00370591" w:rsidP="004769B5">
      <w:pPr>
        <w:spacing w:after="150" w:line="420" w:lineRule="atLeast"/>
        <w:rPr>
          <w:rFonts w:asciiTheme="minorHAnsi" w:eastAsia="Times New Roman" w:hAnsiTheme="minorHAnsi" w:cstheme="minorHAnsi"/>
          <w:color w:val="666464"/>
          <w:spacing w:val="3"/>
          <w:sz w:val="24"/>
          <w:szCs w:val="24"/>
        </w:rPr>
      </w:pPr>
    </w:p>
    <w:p w14:paraId="5460A35A" w14:textId="7DE585A3" w:rsidR="00370591" w:rsidRPr="002E1382" w:rsidRDefault="00370591" w:rsidP="00370591">
      <w:pPr>
        <w:spacing w:line="420" w:lineRule="atLeast"/>
        <w:rPr>
          <w:rFonts w:asciiTheme="minorHAnsi" w:eastAsia="Times New Roman" w:hAnsiTheme="minorHAnsi" w:cstheme="minorHAnsi"/>
          <w:b/>
          <w:bCs/>
          <w:color w:val="666464"/>
          <w:spacing w:val="3"/>
          <w:sz w:val="28"/>
          <w:szCs w:val="28"/>
        </w:rPr>
      </w:pPr>
      <w:r w:rsidRPr="002E1382">
        <w:rPr>
          <w:rFonts w:asciiTheme="minorHAnsi" w:eastAsia="Times New Roman" w:hAnsiTheme="minorHAnsi" w:cstheme="minorHAnsi"/>
          <w:b/>
          <w:bCs/>
          <w:color w:val="666464"/>
          <w:spacing w:val="3"/>
          <w:sz w:val="28"/>
          <w:szCs w:val="28"/>
        </w:rPr>
        <w:t>D</w:t>
      </w:r>
      <w:r w:rsidRPr="002E1382">
        <w:rPr>
          <w:rFonts w:asciiTheme="minorHAnsi" w:eastAsia="Times New Roman" w:hAnsiTheme="minorHAnsi" w:cstheme="minorHAnsi"/>
          <w:b/>
          <w:bCs/>
          <w:color w:val="666464"/>
          <w:spacing w:val="3"/>
          <w:sz w:val="28"/>
          <w:szCs w:val="28"/>
        </w:rPr>
        <w:t xml:space="preserve">e slootkanten </w:t>
      </w:r>
      <w:r w:rsidRPr="002E1382">
        <w:rPr>
          <w:rFonts w:asciiTheme="minorHAnsi" w:eastAsia="Times New Roman" w:hAnsiTheme="minorHAnsi" w:cstheme="minorHAnsi"/>
          <w:b/>
          <w:bCs/>
          <w:color w:val="666464"/>
          <w:spacing w:val="3"/>
          <w:sz w:val="28"/>
          <w:szCs w:val="28"/>
        </w:rPr>
        <w:t>van</w:t>
      </w:r>
      <w:r w:rsidR="009B49AD" w:rsidRPr="002E1382">
        <w:rPr>
          <w:rFonts w:asciiTheme="minorHAnsi" w:eastAsia="Times New Roman" w:hAnsiTheme="minorHAnsi" w:cstheme="minorHAnsi"/>
          <w:b/>
          <w:bCs/>
          <w:color w:val="666464"/>
          <w:spacing w:val="3"/>
          <w:sz w:val="28"/>
          <w:szCs w:val="28"/>
        </w:rPr>
        <w:t xml:space="preserve"> de </w:t>
      </w:r>
      <w:r w:rsidR="002C2D28" w:rsidRPr="002E1382">
        <w:rPr>
          <w:rFonts w:asciiTheme="minorHAnsi" w:eastAsia="Times New Roman" w:hAnsiTheme="minorHAnsi" w:cstheme="minorHAnsi"/>
          <w:b/>
          <w:bCs/>
          <w:color w:val="666464"/>
          <w:spacing w:val="3"/>
          <w:sz w:val="28"/>
          <w:szCs w:val="28"/>
        </w:rPr>
        <w:t>K</w:t>
      </w:r>
      <w:r w:rsidR="009B49AD" w:rsidRPr="002E1382">
        <w:rPr>
          <w:rFonts w:asciiTheme="minorHAnsi" w:eastAsia="Times New Roman" w:hAnsiTheme="minorHAnsi" w:cstheme="minorHAnsi"/>
          <w:b/>
          <w:bCs/>
          <w:color w:val="666464"/>
          <w:spacing w:val="3"/>
          <w:sz w:val="28"/>
          <w:szCs w:val="28"/>
        </w:rPr>
        <w:t xml:space="preserve">welbeek van de Hoekwierde staan vol met Ratelaar. Het </w:t>
      </w:r>
      <w:r w:rsidRPr="002E1382">
        <w:rPr>
          <w:rFonts w:asciiTheme="minorHAnsi" w:eastAsia="Times New Roman" w:hAnsiTheme="minorHAnsi" w:cstheme="minorHAnsi"/>
          <w:b/>
          <w:bCs/>
          <w:color w:val="666464"/>
          <w:spacing w:val="3"/>
          <w:sz w:val="28"/>
          <w:szCs w:val="28"/>
        </w:rPr>
        <w:t>is</w:t>
      </w:r>
      <w:r w:rsidR="009B49AD" w:rsidRPr="002E1382">
        <w:rPr>
          <w:rFonts w:asciiTheme="minorHAnsi" w:eastAsia="Times New Roman" w:hAnsiTheme="minorHAnsi" w:cstheme="minorHAnsi"/>
          <w:b/>
          <w:bCs/>
          <w:color w:val="666464"/>
          <w:spacing w:val="3"/>
          <w:sz w:val="28"/>
          <w:szCs w:val="28"/>
        </w:rPr>
        <w:t xml:space="preserve"> leuk om daar opnieuw zaden te oogste</w:t>
      </w:r>
      <w:r w:rsidR="00F94E92" w:rsidRPr="002E1382">
        <w:rPr>
          <w:rFonts w:asciiTheme="minorHAnsi" w:eastAsia="Times New Roman" w:hAnsiTheme="minorHAnsi" w:cstheme="minorHAnsi"/>
          <w:b/>
          <w:bCs/>
          <w:color w:val="666464"/>
          <w:spacing w:val="3"/>
          <w:sz w:val="28"/>
          <w:szCs w:val="28"/>
        </w:rPr>
        <w:t>n</w:t>
      </w:r>
      <w:r w:rsidRPr="002E1382">
        <w:rPr>
          <w:rFonts w:asciiTheme="minorHAnsi" w:eastAsia="Times New Roman" w:hAnsiTheme="minorHAnsi" w:cstheme="minorHAnsi"/>
          <w:b/>
          <w:bCs/>
          <w:color w:val="666464"/>
          <w:spacing w:val="3"/>
          <w:sz w:val="28"/>
          <w:szCs w:val="28"/>
        </w:rPr>
        <w:t xml:space="preserve"> en </w:t>
      </w:r>
      <w:r w:rsidR="002E1382">
        <w:rPr>
          <w:rFonts w:asciiTheme="minorHAnsi" w:eastAsia="Times New Roman" w:hAnsiTheme="minorHAnsi" w:cstheme="minorHAnsi"/>
          <w:b/>
          <w:bCs/>
          <w:color w:val="666464"/>
          <w:spacing w:val="3"/>
          <w:sz w:val="28"/>
          <w:szCs w:val="28"/>
        </w:rPr>
        <w:t xml:space="preserve">deze </w:t>
      </w:r>
      <w:r w:rsidRPr="002E1382">
        <w:rPr>
          <w:rFonts w:asciiTheme="minorHAnsi" w:eastAsia="Times New Roman" w:hAnsiTheme="minorHAnsi" w:cstheme="minorHAnsi"/>
          <w:b/>
          <w:bCs/>
          <w:color w:val="666464"/>
          <w:spacing w:val="3"/>
          <w:sz w:val="28"/>
          <w:szCs w:val="28"/>
        </w:rPr>
        <w:t xml:space="preserve">vervolgens in Kronkelveld te </w:t>
      </w:r>
      <w:r w:rsidR="00451754">
        <w:rPr>
          <w:rFonts w:asciiTheme="minorHAnsi" w:eastAsia="Times New Roman" w:hAnsiTheme="minorHAnsi" w:cstheme="minorHAnsi"/>
          <w:b/>
          <w:bCs/>
          <w:color w:val="666464"/>
          <w:spacing w:val="3"/>
          <w:sz w:val="28"/>
          <w:szCs w:val="28"/>
        </w:rPr>
        <w:t xml:space="preserve">gaan </w:t>
      </w:r>
      <w:r w:rsidRPr="002E1382">
        <w:rPr>
          <w:rFonts w:asciiTheme="minorHAnsi" w:eastAsia="Times New Roman" w:hAnsiTheme="minorHAnsi" w:cstheme="minorHAnsi"/>
          <w:b/>
          <w:bCs/>
          <w:color w:val="666464"/>
          <w:spacing w:val="3"/>
          <w:sz w:val="28"/>
          <w:szCs w:val="28"/>
        </w:rPr>
        <w:t>verspreiden.</w:t>
      </w:r>
    </w:p>
    <w:p w14:paraId="0D1AA0A9" w14:textId="77777777" w:rsidR="002E1382" w:rsidRDefault="002C2D28" w:rsidP="00F27ADE">
      <w:pPr>
        <w:spacing w:line="420" w:lineRule="atLeast"/>
        <w:rPr>
          <w:rFonts w:asciiTheme="minorHAnsi" w:eastAsia="Times New Roman" w:hAnsiTheme="minorHAnsi" w:cstheme="minorHAnsi"/>
          <w:b/>
          <w:bCs/>
          <w:color w:val="666464"/>
          <w:spacing w:val="3"/>
          <w:sz w:val="28"/>
          <w:szCs w:val="28"/>
        </w:rPr>
      </w:pPr>
      <w:r w:rsidRPr="002E1382">
        <w:rPr>
          <w:rFonts w:asciiTheme="minorHAnsi" w:eastAsia="Times New Roman" w:hAnsiTheme="minorHAnsi" w:cstheme="minorHAnsi"/>
          <w:b/>
          <w:bCs/>
          <w:color w:val="666464"/>
          <w:spacing w:val="3"/>
          <w:sz w:val="28"/>
          <w:szCs w:val="28"/>
        </w:rPr>
        <w:t>D</w:t>
      </w:r>
      <w:r w:rsidR="009B49AD" w:rsidRPr="002E1382">
        <w:rPr>
          <w:rFonts w:asciiTheme="minorHAnsi" w:eastAsia="Times New Roman" w:hAnsiTheme="minorHAnsi" w:cstheme="minorHAnsi"/>
          <w:b/>
          <w:bCs/>
          <w:color w:val="666464"/>
          <w:spacing w:val="3"/>
          <w:sz w:val="28"/>
          <w:szCs w:val="28"/>
        </w:rPr>
        <w:t>e</w:t>
      </w:r>
      <w:r w:rsidR="00370591" w:rsidRPr="002E1382">
        <w:rPr>
          <w:rFonts w:asciiTheme="minorHAnsi" w:eastAsia="Times New Roman" w:hAnsiTheme="minorHAnsi" w:cstheme="minorHAnsi"/>
          <w:b/>
          <w:bCs/>
          <w:color w:val="666464"/>
          <w:spacing w:val="3"/>
          <w:sz w:val="28"/>
          <w:szCs w:val="28"/>
        </w:rPr>
        <w:t xml:space="preserve"> verzamelde zaden</w:t>
      </w:r>
      <w:r w:rsidR="009B49AD" w:rsidRPr="002E1382">
        <w:rPr>
          <w:rFonts w:asciiTheme="minorHAnsi" w:eastAsia="Times New Roman" w:hAnsiTheme="minorHAnsi" w:cstheme="minorHAnsi"/>
          <w:b/>
          <w:bCs/>
          <w:color w:val="666464"/>
          <w:spacing w:val="3"/>
          <w:sz w:val="28"/>
          <w:szCs w:val="28"/>
        </w:rPr>
        <w:t xml:space="preserve"> </w:t>
      </w:r>
      <w:r w:rsidRPr="002E1382">
        <w:rPr>
          <w:rFonts w:asciiTheme="minorHAnsi" w:eastAsia="Times New Roman" w:hAnsiTheme="minorHAnsi" w:cstheme="minorHAnsi"/>
          <w:b/>
          <w:bCs/>
          <w:color w:val="666464"/>
          <w:spacing w:val="3"/>
          <w:sz w:val="28"/>
          <w:szCs w:val="28"/>
        </w:rPr>
        <w:t>kunnen</w:t>
      </w:r>
      <w:r w:rsidR="009B49AD" w:rsidRPr="002E1382">
        <w:rPr>
          <w:rFonts w:asciiTheme="minorHAnsi" w:eastAsia="Times New Roman" w:hAnsiTheme="minorHAnsi" w:cstheme="minorHAnsi"/>
          <w:b/>
          <w:bCs/>
          <w:color w:val="666464"/>
          <w:spacing w:val="3"/>
          <w:sz w:val="28"/>
          <w:szCs w:val="28"/>
        </w:rPr>
        <w:t xml:space="preserve"> na de </w:t>
      </w:r>
      <w:r w:rsidR="00F94E92" w:rsidRPr="002E1382">
        <w:rPr>
          <w:rFonts w:asciiTheme="minorHAnsi" w:eastAsia="Times New Roman" w:hAnsiTheme="minorHAnsi" w:cstheme="minorHAnsi"/>
          <w:b/>
          <w:bCs/>
          <w:color w:val="666464"/>
          <w:spacing w:val="3"/>
          <w:sz w:val="28"/>
          <w:szCs w:val="28"/>
        </w:rPr>
        <w:t xml:space="preserve">laatste </w:t>
      </w:r>
      <w:r w:rsidR="009B49AD" w:rsidRPr="002E1382">
        <w:rPr>
          <w:rFonts w:asciiTheme="minorHAnsi" w:eastAsia="Times New Roman" w:hAnsiTheme="minorHAnsi" w:cstheme="minorHAnsi"/>
          <w:b/>
          <w:bCs/>
          <w:color w:val="666464"/>
          <w:spacing w:val="3"/>
          <w:sz w:val="28"/>
          <w:szCs w:val="28"/>
        </w:rPr>
        <w:t xml:space="preserve">maaibeurt in Kronkelveld  (medio augustus) </w:t>
      </w:r>
      <w:r w:rsidRPr="002E1382">
        <w:rPr>
          <w:rFonts w:asciiTheme="minorHAnsi" w:eastAsia="Times New Roman" w:hAnsiTheme="minorHAnsi" w:cstheme="minorHAnsi"/>
          <w:b/>
          <w:bCs/>
          <w:color w:val="666464"/>
          <w:spacing w:val="3"/>
          <w:sz w:val="28"/>
          <w:szCs w:val="28"/>
        </w:rPr>
        <w:t>worden</w:t>
      </w:r>
      <w:r w:rsidR="00370591" w:rsidRPr="002E1382">
        <w:rPr>
          <w:rFonts w:asciiTheme="minorHAnsi" w:eastAsia="Times New Roman" w:hAnsiTheme="minorHAnsi" w:cstheme="minorHAnsi"/>
          <w:b/>
          <w:bCs/>
          <w:color w:val="666464"/>
          <w:spacing w:val="3"/>
          <w:sz w:val="28"/>
          <w:szCs w:val="28"/>
        </w:rPr>
        <w:t xml:space="preserve"> uitgestrooid</w:t>
      </w:r>
      <w:r w:rsidR="009B49AD" w:rsidRPr="002E1382">
        <w:rPr>
          <w:rFonts w:asciiTheme="minorHAnsi" w:eastAsia="Times New Roman" w:hAnsiTheme="minorHAnsi" w:cstheme="minorHAnsi"/>
          <w:b/>
          <w:bCs/>
          <w:color w:val="666464"/>
          <w:spacing w:val="3"/>
          <w:sz w:val="28"/>
          <w:szCs w:val="28"/>
        </w:rPr>
        <w:t>.</w:t>
      </w:r>
      <w:r w:rsidR="00370591" w:rsidRPr="002E1382">
        <w:rPr>
          <w:rFonts w:asciiTheme="minorHAnsi" w:eastAsia="Times New Roman" w:hAnsiTheme="minorHAnsi" w:cstheme="minorHAnsi"/>
          <w:b/>
          <w:bCs/>
          <w:color w:val="666464"/>
          <w:spacing w:val="3"/>
          <w:sz w:val="28"/>
          <w:szCs w:val="28"/>
        </w:rPr>
        <w:t xml:space="preserve"> </w:t>
      </w:r>
    </w:p>
    <w:p w14:paraId="65B21304" w14:textId="331E0FB1" w:rsidR="007F6FFF" w:rsidRPr="002E1382" w:rsidRDefault="00BB319F" w:rsidP="00F27ADE">
      <w:pPr>
        <w:spacing w:line="420" w:lineRule="atLeast"/>
        <w:rPr>
          <w:rFonts w:asciiTheme="minorHAnsi" w:eastAsia="Times New Roman" w:hAnsiTheme="minorHAnsi" w:cstheme="minorHAnsi"/>
          <w:b/>
          <w:bCs/>
          <w:color w:val="666464"/>
          <w:spacing w:val="3"/>
          <w:sz w:val="28"/>
          <w:szCs w:val="28"/>
        </w:rPr>
      </w:pPr>
      <w:r w:rsidRPr="002E1382">
        <w:rPr>
          <w:rFonts w:asciiTheme="minorHAnsi" w:eastAsia="Times New Roman" w:hAnsiTheme="minorHAnsi" w:cstheme="minorHAnsi"/>
          <w:b/>
          <w:bCs/>
          <w:color w:val="666464"/>
          <w:spacing w:val="3"/>
          <w:sz w:val="28"/>
          <w:szCs w:val="28"/>
        </w:rPr>
        <w:t>S</w:t>
      </w:r>
      <w:r w:rsidR="009B49AD" w:rsidRPr="002E1382">
        <w:rPr>
          <w:rFonts w:asciiTheme="minorHAnsi" w:eastAsia="Times New Roman" w:hAnsiTheme="minorHAnsi" w:cstheme="minorHAnsi"/>
          <w:b/>
          <w:bCs/>
          <w:color w:val="666464"/>
          <w:spacing w:val="3"/>
          <w:sz w:val="28"/>
          <w:szCs w:val="28"/>
        </w:rPr>
        <w:t>amen met</w:t>
      </w:r>
      <w:r w:rsidR="008E4B23" w:rsidRPr="002E1382">
        <w:rPr>
          <w:rFonts w:asciiTheme="minorHAnsi" w:eastAsia="Times New Roman" w:hAnsiTheme="minorHAnsi" w:cstheme="minorHAnsi"/>
          <w:b/>
          <w:bCs/>
          <w:color w:val="666464"/>
          <w:spacing w:val="3"/>
          <w:sz w:val="28"/>
          <w:szCs w:val="28"/>
        </w:rPr>
        <w:t xml:space="preserve"> </w:t>
      </w:r>
      <w:r w:rsidR="009B49AD" w:rsidRPr="002E1382">
        <w:rPr>
          <w:rFonts w:asciiTheme="minorHAnsi" w:eastAsia="Times New Roman" w:hAnsiTheme="minorHAnsi" w:cstheme="minorHAnsi"/>
          <w:b/>
          <w:bCs/>
          <w:color w:val="666464"/>
          <w:spacing w:val="3"/>
          <w:sz w:val="28"/>
          <w:szCs w:val="28"/>
        </w:rPr>
        <w:t xml:space="preserve">ouders </w:t>
      </w:r>
      <w:r w:rsidRPr="002E1382">
        <w:rPr>
          <w:rFonts w:asciiTheme="minorHAnsi" w:eastAsia="Times New Roman" w:hAnsiTheme="minorHAnsi" w:cstheme="minorHAnsi"/>
          <w:b/>
          <w:bCs/>
          <w:color w:val="666464"/>
          <w:spacing w:val="3"/>
          <w:sz w:val="28"/>
          <w:szCs w:val="28"/>
        </w:rPr>
        <w:t xml:space="preserve">is het </w:t>
      </w:r>
      <w:r w:rsidR="009B49AD" w:rsidRPr="002E1382">
        <w:rPr>
          <w:rFonts w:asciiTheme="minorHAnsi" w:eastAsia="Times New Roman" w:hAnsiTheme="minorHAnsi" w:cstheme="minorHAnsi"/>
          <w:b/>
          <w:bCs/>
          <w:color w:val="666464"/>
          <w:spacing w:val="3"/>
          <w:sz w:val="28"/>
          <w:szCs w:val="28"/>
        </w:rPr>
        <w:t>een leuke activiteit voor kinderen</w:t>
      </w:r>
      <w:r w:rsidR="00F94E92" w:rsidRPr="002E1382">
        <w:rPr>
          <w:rFonts w:asciiTheme="minorHAnsi" w:eastAsia="Times New Roman" w:hAnsiTheme="minorHAnsi" w:cstheme="minorHAnsi"/>
          <w:b/>
          <w:bCs/>
          <w:color w:val="666464"/>
          <w:spacing w:val="3"/>
          <w:sz w:val="28"/>
          <w:szCs w:val="28"/>
        </w:rPr>
        <w:t xml:space="preserve"> om te oogsten en daarna te gaan zaaien.</w:t>
      </w:r>
    </w:p>
    <w:p w14:paraId="2A5429FE" w14:textId="09395420" w:rsidR="00354CAA" w:rsidRPr="002E1382" w:rsidRDefault="00354CAA" w:rsidP="00F27ADE">
      <w:pPr>
        <w:spacing w:line="420" w:lineRule="atLeast"/>
        <w:rPr>
          <w:rFonts w:asciiTheme="minorHAnsi" w:eastAsia="Times New Roman" w:hAnsiTheme="minorHAnsi" w:cstheme="minorHAnsi"/>
          <w:b/>
          <w:bCs/>
          <w:color w:val="666464"/>
          <w:spacing w:val="3"/>
          <w:sz w:val="28"/>
          <w:szCs w:val="28"/>
        </w:rPr>
      </w:pPr>
    </w:p>
    <w:p w14:paraId="4C9039C7" w14:textId="77777777" w:rsidR="00646B9F" w:rsidRDefault="00646B9F" w:rsidP="00354CAA">
      <w:pPr>
        <w:spacing w:line="420" w:lineRule="atLeast"/>
        <w:rPr>
          <w:rFonts w:asciiTheme="minorHAnsi" w:eastAsia="Times New Roman" w:hAnsiTheme="minorHAnsi" w:cstheme="minorHAnsi"/>
          <w:color w:val="666464"/>
          <w:spacing w:val="3"/>
          <w:sz w:val="28"/>
          <w:szCs w:val="28"/>
        </w:rPr>
      </w:pPr>
    </w:p>
    <w:p w14:paraId="18D6A84C" w14:textId="3E42C73F" w:rsidR="0060794A" w:rsidRDefault="0060794A" w:rsidP="00354CAA">
      <w:pPr>
        <w:spacing w:line="420" w:lineRule="atLeast"/>
        <w:rPr>
          <w:rFonts w:asciiTheme="minorHAnsi" w:eastAsia="Times New Roman" w:hAnsiTheme="minorHAnsi" w:cstheme="minorHAnsi"/>
          <w:color w:val="666464"/>
          <w:spacing w:val="3"/>
          <w:sz w:val="28"/>
          <w:szCs w:val="28"/>
        </w:rPr>
      </w:pPr>
    </w:p>
    <w:p w14:paraId="5DE144D7" w14:textId="22027B86" w:rsidR="00E335A0" w:rsidRPr="00475477" w:rsidRDefault="00E335A0" w:rsidP="00354CAA">
      <w:pPr>
        <w:spacing w:line="420" w:lineRule="atLeast"/>
        <w:rPr>
          <w:rFonts w:asciiTheme="minorHAnsi" w:eastAsia="Times New Roman" w:hAnsiTheme="minorHAnsi" w:cstheme="minorHAnsi"/>
          <w:b/>
          <w:bCs/>
          <w:color w:val="666464"/>
          <w:spacing w:val="3"/>
          <w:sz w:val="28"/>
          <w:szCs w:val="28"/>
          <w:u w:val="single"/>
        </w:rPr>
      </w:pPr>
    </w:p>
    <w:sectPr w:rsidR="00E335A0" w:rsidRPr="004754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63E1"/>
    <w:multiLevelType w:val="hybridMultilevel"/>
    <w:tmpl w:val="DAA47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7A5949"/>
    <w:multiLevelType w:val="multilevel"/>
    <w:tmpl w:val="25EE76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246206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3612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48C"/>
    <w:rsid w:val="000657E9"/>
    <w:rsid w:val="000A16EB"/>
    <w:rsid w:val="000E4AB0"/>
    <w:rsid w:val="000F51D4"/>
    <w:rsid w:val="00191BEF"/>
    <w:rsid w:val="00213AC2"/>
    <w:rsid w:val="002630B3"/>
    <w:rsid w:val="002B512A"/>
    <w:rsid w:val="002B5E09"/>
    <w:rsid w:val="002C2D28"/>
    <w:rsid w:val="002E1382"/>
    <w:rsid w:val="002E51F0"/>
    <w:rsid w:val="003178E8"/>
    <w:rsid w:val="00354CAA"/>
    <w:rsid w:val="00364081"/>
    <w:rsid w:val="00370591"/>
    <w:rsid w:val="00380F83"/>
    <w:rsid w:val="003A1DC6"/>
    <w:rsid w:val="003D4D5D"/>
    <w:rsid w:val="003E1F6F"/>
    <w:rsid w:val="00414CA3"/>
    <w:rsid w:val="004402DE"/>
    <w:rsid w:val="00451754"/>
    <w:rsid w:val="004601B6"/>
    <w:rsid w:val="00475477"/>
    <w:rsid w:val="004769B5"/>
    <w:rsid w:val="004A3638"/>
    <w:rsid w:val="004F2E7B"/>
    <w:rsid w:val="0055378A"/>
    <w:rsid w:val="00584B2C"/>
    <w:rsid w:val="0060794A"/>
    <w:rsid w:val="00612C17"/>
    <w:rsid w:val="00622A8F"/>
    <w:rsid w:val="00646B9F"/>
    <w:rsid w:val="00687A12"/>
    <w:rsid w:val="0069121C"/>
    <w:rsid w:val="006A32AB"/>
    <w:rsid w:val="006A49C6"/>
    <w:rsid w:val="006B7C4C"/>
    <w:rsid w:val="00705ABA"/>
    <w:rsid w:val="00710A12"/>
    <w:rsid w:val="00724B0E"/>
    <w:rsid w:val="00750505"/>
    <w:rsid w:val="00780314"/>
    <w:rsid w:val="00784318"/>
    <w:rsid w:val="007922B8"/>
    <w:rsid w:val="007A10F6"/>
    <w:rsid w:val="007C1008"/>
    <w:rsid w:val="007F6FFF"/>
    <w:rsid w:val="00822592"/>
    <w:rsid w:val="00834DC6"/>
    <w:rsid w:val="008E4B23"/>
    <w:rsid w:val="00921504"/>
    <w:rsid w:val="00985327"/>
    <w:rsid w:val="009B49AD"/>
    <w:rsid w:val="00A344CA"/>
    <w:rsid w:val="00A73D85"/>
    <w:rsid w:val="00AA7008"/>
    <w:rsid w:val="00AD1810"/>
    <w:rsid w:val="00B136ED"/>
    <w:rsid w:val="00B20320"/>
    <w:rsid w:val="00BB319F"/>
    <w:rsid w:val="00BD4818"/>
    <w:rsid w:val="00C25FDE"/>
    <w:rsid w:val="00CB604D"/>
    <w:rsid w:val="00D11855"/>
    <w:rsid w:val="00D2320C"/>
    <w:rsid w:val="00D26D8D"/>
    <w:rsid w:val="00D275BC"/>
    <w:rsid w:val="00D626A4"/>
    <w:rsid w:val="00D63BC4"/>
    <w:rsid w:val="00DD3F4A"/>
    <w:rsid w:val="00DF6902"/>
    <w:rsid w:val="00E170AD"/>
    <w:rsid w:val="00E32A87"/>
    <w:rsid w:val="00E335A0"/>
    <w:rsid w:val="00EB289D"/>
    <w:rsid w:val="00F27ADE"/>
    <w:rsid w:val="00F4148C"/>
    <w:rsid w:val="00F44FEF"/>
    <w:rsid w:val="00F94A91"/>
    <w:rsid w:val="00F94E92"/>
    <w:rsid w:val="00F958E4"/>
    <w:rsid w:val="00FD49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D1D5B"/>
  <w15:chartTrackingRefBased/>
  <w15:docId w15:val="{2F189974-C725-4FB7-83EB-03BEB261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4148C"/>
    <w:pPr>
      <w:spacing w:after="0" w:line="240" w:lineRule="auto"/>
    </w:pPr>
    <w:rPr>
      <w:rFonts w:ascii="Calibri" w:hAnsi="Calibri" w:cs="Calibri"/>
      <w:kern w:val="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378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385038">
      <w:bodyDiv w:val="1"/>
      <w:marLeft w:val="0"/>
      <w:marRight w:val="0"/>
      <w:marTop w:val="0"/>
      <w:marBottom w:val="0"/>
      <w:divBdr>
        <w:top w:val="none" w:sz="0" w:space="0" w:color="auto"/>
        <w:left w:val="none" w:sz="0" w:space="0" w:color="auto"/>
        <w:bottom w:val="none" w:sz="0" w:space="0" w:color="auto"/>
        <w:right w:val="none" w:sz="0" w:space="0" w:color="auto"/>
      </w:divBdr>
    </w:div>
    <w:div w:id="82675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www.graszaaddirect.nl/bloemenzaad/losse-bloemzaden/eenjarige-bloemzade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hyperlink" Target="https://www.graszaaddirect.nl/graszaad/openbaar-groen/bermen/" TargetMode="External"/><Relationship Id="rId2" Type="http://schemas.openxmlformats.org/officeDocument/2006/relationships/numbering" Target="numbering.xml"/><Relationship Id="rId16" Type="http://schemas.openxmlformats.org/officeDocument/2006/relationships/hyperlink" Target="https://www.graszaaddirect.nl/bloemenzaad/bloemenmengsels-3212916/inheems-landschapsbeheer/" TargetMode="External"/><Relationship Id="rId20" Type="http://schemas.openxmlformats.org/officeDocument/2006/relationships/hyperlink" Target="https://www.graszaaddirect.nl/meststoffen-887120/tuinmest/koemestkorrels/" TargetMode="External"/><Relationship Id="rId1" Type="http://schemas.openxmlformats.org/officeDocument/2006/relationships/customXml" Target="../customXml/item1.xml"/><Relationship Id="rId6" Type="http://schemas.openxmlformats.org/officeDocument/2006/relationships/customXml" Target="ink/ink1.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yperlink" Target="https://www.graszaaddirect.nl/bloemenzaa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21T07:57:18.213"/>
    </inkml:context>
    <inkml:brush xml:id="br0">
      <inkml:brushProperty name="width" value="0.05" units="cm"/>
      <inkml:brushProperty name="height" value="0.05" units="cm"/>
      <inkml:brushProperty name="color" value="#E71224"/>
    </inkml:brush>
  </inkml:definitions>
  <inkml:trace contextRef="#ctx0" brushRef="#br0">1 1 24575</inkml:trace>
</inkml:ink>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F5245-1EE0-4643-838A-A7DD76158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7</Pages>
  <Words>998</Words>
  <Characters>5495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 Schipper</dc:creator>
  <cp:keywords/>
  <dc:description/>
  <cp:lastModifiedBy>Sia Schipper</cp:lastModifiedBy>
  <cp:revision>81</cp:revision>
  <dcterms:created xsi:type="dcterms:W3CDTF">2023-06-21T07:07:00Z</dcterms:created>
  <dcterms:modified xsi:type="dcterms:W3CDTF">2023-06-21T12:46:00Z</dcterms:modified>
</cp:coreProperties>
</file>